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7D006" w14:textId="579F0B06" w:rsidR="00880016" w:rsidRDefault="00FB3559" w:rsidP="00AA3D81">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Pr>
          <w:rFonts w:ascii="Times New Roman" w:eastAsia="Times New Roman" w:hAnsi="Times New Roman" w:cs="Times New Roman"/>
          <w:noProof/>
          <w:kern w:val="0"/>
          <w:sz w:val="24"/>
          <w:szCs w:val="24"/>
          <w:lang w:eastAsia="en-ID"/>
          <w14:ligatures w14:val="none"/>
        </w:rPr>
        <w:drawing>
          <wp:anchor distT="0" distB="0" distL="114300" distR="114300" simplePos="0" relativeHeight="251659264" behindDoc="0" locked="0" layoutInCell="1" allowOverlap="1" wp14:anchorId="470205DE" wp14:editId="538DE3DA">
            <wp:simplePos x="0" y="0"/>
            <wp:positionH relativeFrom="column">
              <wp:posOffset>-1687830</wp:posOffset>
            </wp:positionH>
            <wp:positionV relativeFrom="paragraph">
              <wp:posOffset>1562100</wp:posOffset>
            </wp:positionV>
            <wp:extent cx="9057005" cy="6151880"/>
            <wp:effectExtent l="119063" t="109537" r="91757" b="148908"/>
            <wp:wrapTopAndBottom/>
            <wp:docPr id="208310175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101756" name="Gambar 2083101756"/>
                    <pic:cNvPicPr/>
                  </pic:nvPicPr>
                  <pic:blipFill rotWithShape="1">
                    <a:blip r:embed="rId8" cstate="print">
                      <a:extLst>
                        <a:ext uri="{28A0092B-C50C-407E-A947-70E740481C1C}">
                          <a14:useLocalDpi xmlns:a14="http://schemas.microsoft.com/office/drawing/2010/main" val="0"/>
                        </a:ext>
                      </a:extLst>
                    </a:blip>
                    <a:srcRect t="1334"/>
                    <a:stretch>
                      <a:fillRect/>
                    </a:stretch>
                  </pic:blipFill>
                  <pic:spPr bwMode="auto">
                    <a:xfrm rot="5400000">
                      <a:off x="0" y="0"/>
                      <a:ext cx="9057005" cy="615188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CDD43E" w14:textId="06070D8A" w:rsidR="00880016" w:rsidRDefault="00880016" w:rsidP="00AA3D81">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p>
    <w:p w14:paraId="411C464C" w14:textId="78300350" w:rsidR="00880016" w:rsidRDefault="00880016" w:rsidP="00AA3D81">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p>
    <w:p w14:paraId="2663C20C" w14:textId="61D431BF" w:rsidR="00AA3D81" w:rsidRPr="00AA3D81" w:rsidRDefault="00AA3D81" w:rsidP="00AA3D81">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p>
    <w:p w14:paraId="4E5BB554" w14:textId="228A5CCE" w:rsidR="00AA3D81" w:rsidRPr="00C43442" w:rsidRDefault="00281C9C" w:rsidP="00C43442">
      <w:pPr>
        <w:spacing w:line="360" w:lineRule="auto"/>
        <w:jc w:val="center"/>
        <w:rPr>
          <w:rFonts w:ascii="Bell MT" w:hAnsi="Bell MT" w:cs="Times New Roman"/>
          <w:sz w:val="24"/>
          <w:szCs w:val="24"/>
        </w:rPr>
      </w:pPr>
      <w:r w:rsidRPr="00F95E21">
        <w:rPr>
          <w:rFonts w:ascii="Bell MT" w:hAnsi="Bell MT" w:cs="Times New Roman"/>
          <w:sz w:val="24"/>
          <w:szCs w:val="24"/>
        </w:rPr>
        <w:t>`</w:t>
      </w:r>
    </w:p>
    <w:p w14:paraId="14989B25" w14:textId="44DC314A" w:rsidR="001D51D9" w:rsidRPr="00F95E21" w:rsidRDefault="001D51D9" w:rsidP="00B24834">
      <w:pPr>
        <w:spacing w:line="360" w:lineRule="auto"/>
        <w:jc w:val="center"/>
        <w:rPr>
          <w:rFonts w:ascii="Bell MT" w:hAnsi="Bell MT" w:cs="Times New Roman"/>
          <w:sz w:val="96"/>
          <w:szCs w:val="96"/>
        </w:rPr>
      </w:pPr>
      <w:r w:rsidRPr="00F95E21">
        <w:rPr>
          <w:rFonts w:ascii="Bell MT" w:hAnsi="Bell MT" w:cs="Times New Roman"/>
          <w:sz w:val="96"/>
          <w:szCs w:val="96"/>
        </w:rPr>
        <w:t>AKU, KAMU DAN JAMBU SORE ITU</w:t>
      </w:r>
    </w:p>
    <w:p w14:paraId="457B787F" w14:textId="77777777" w:rsidR="001D51D9" w:rsidRPr="00F95E21" w:rsidRDefault="001D51D9" w:rsidP="00B24834">
      <w:pPr>
        <w:spacing w:line="360" w:lineRule="auto"/>
        <w:jc w:val="center"/>
        <w:rPr>
          <w:rFonts w:ascii="Bell MT" w:hAnsi="Bell MT" w:cs="Times New Roman"/>
          <w:b/>
          <w:bCs/>
          <w:sz w:val="24"/>
          <w:szCs w:val="24"/>
        </w:rPr>
      </w:pPr>
      <w:r w:rsidRPr="00F95E21">
        <w:rPr>
          <w:rFonts w:ascii="Bell MT" w:hAnsi="Bell MT" w:cs="Times New Roman"/>
          <w:b/>
          <w:bCs/>
          <w:sz w:val="24"/>
          <w:szCs w:val="24"/>
        </w:rPr>
        <w:t>KKN UIN SATU TULUNGAGUNG</w:t>
      </w:r>
    </w:p>
    <w:p w14:paraId="7F046F33" w14:textId="4D17A4BC" w:rsidR="00D86BA7" w:rsidRPr="00F95E21" w:rsidRDefault="001D51D9" w:rsidP="00B24834">
      <w:pPr>
        <w:spacing w:line="360" w:lineRule="auto"/>
        <w:jc w:val="center"/>
        <w:rPr>
          <w:rFonts w:ascii="Bell MT" w:hAnsi="Bell MT" w:cs="Times New Roman"/>
          <w:b/>
          <w:bCs/>
          <w:sz w:val="24"/>
          <w:szCs w:val="24"/>
        </w:rPr>
      </w:pPr>
      <w:r w:rsidRPr="00F95E21">
        <w:rPr>
          <w:rFonts w:ascii="Bell MT" w:hAnsi="Bell MT" w:cs="Times New Roman"/>
          <w:b/>
          <w:bCs/>
          <w:sz w:val="24"/>
          <w:szCs w:val="24"/>
        </w:rPr>
        <w:t>KKN REGULER MULTISEKTORAL DESA JAMBU 2025</w:t>
      </w:r>
    </w:p>
    <w:p w14:paraId="1F17AC1F" w14:textId="6A32E359" w:rsidR="00A737ED" w:rsidRPr="00F95E21" w:rsidRDefault="00A737ED" w:rsidP="00B24834">
      <w:pPr>
        <w:spacing w:line="360" w:lineRule="auto"/>
        <w:jc w:val="center"/>
        <w:rPr>
          <w:rFonts w:ascii="Bell MT" w:hAnsi="Bell MT" w:cs="Times New Roman"/>
          <w:b/>
          <w:bCs/>
          <w:sz w:val="24"/>
          <w:szCs w:val="24"/>
        </w:rPr>
      </w:pPr>
    </w:p>
    <w:p w14:paraId="3D48AF1D" w14:textId="2872C6F3" w:rsidR="00A737ED" w:rsidRPr="00F95E21" w:rsidRDefault="00A737ED" w:rsidP="00B24834">
      <w:pPr>
        <w:spacing w:line="360" w:lineRule="auto"/>
        <w:jc w:val="center"/>
        <w:rPr>
          <w:rFonts w:ascii="Bell MT" w:hAnsi="Bell MT" w:cs="Times New Roman"/>
          <w:b/>
          <w:bCs/>
          <w:sz w:val="24"/>
          <w:szCs w:val="24"/>
        </w:rPr>
      </w:pPr>
    </w:p>
    <w:p w14:paraId="564722D4" w14:textId="021014F5" w:rsidR="00A737ED" w:rsidRPr="00F95E21" w:rsidRDefault="00A737ED" w:rsidP="00B24834">
      <w:pPr>
        <w:spacing w:line="360" w:lineRule="auto"/>
        <w:jc w:val="center"/>
        <w:rPr>
          <w:rFonts w:ascii="Bell MT" w:hAnsi="Bell MT" w:cs="Times New Roman"/>
          <w:b/>
          <w:bCs/>
          <w:sz w:val="24"/>
          <w:szCs w:val="24"/>
        </w:rPr>
      </w:pPr>
    </w:p>
    <w:p w14:paraId="3E00AABC" w14:textId="3AA2BCD3" w:rsidR="00A737ED" w:rsidRPr="00F95E21" w:rsidRDefault="00A737ED" w:rsidP="00B24834">
      <w:pPr>
        <w:spacing w:line="360" w:lineRule="auto"/>
        <w:jc w:val="center"/>
        <w:rPr>
          <w:rFonts w:ascii="Bell MT" w:hAnsi="Bell MT" w:cs="Times New Roman"/>
          <w:b/>
          <w:bCs/>
          <w:sz w:val="24"/>
          <w:szCs w:val="24"/>
        </w:rPr>
      </w:pPr>
    </w:p>
    <w:p w14:paraId="1032C2EC" w14:textId="066C8A2A" w:rsidR="00A737ED" w:rsidRPr="00F95E21" w:rsidRDefault="00A737ED" w:rsidP="00B24834">
      <w:pPr>
        <w:spacing w:line="360" w:lineRule="auto"/>
        <w:jc w:val="center"/>
        <w:rPr>
          <w:rFonts w:ascii="Bell MT" w:hAnsi="Bell MT" w:cs="Times New Roman"/>
          <w:b/>
          <w:bCs/>
          <w:sz w:val="24"/>
          <w:szCs w:val="24"/>
        </w:rPr>
      </w:pPr>
    </w:p>
    <w:p w14:paraId="0CFD2A1A" w14:textId="6744EDCD" w:rsidR="00A737ED" w:rsidRPr="00F95E21" w:rsidRDefault="00A737ED" w:rsidP="00B24834">
      <w:pPr>
        <w:spacing w:line="360" w:lineRule="auto"/>
        <w:jc w:val="center"/>
        <w:rPr>
          <w:rFonts w:ascii="Bell MT" w:hAnsi="Bell MT" w:cs="Times New Roman"/>
          <w:b/>
          <w:bCs/>
          <w:sz w:val="24"/>
          <w:szCs w:val="24"/>
        </w:rPr>
      </w:pPr>
    </w:p>
    <w:p w14:paraId="5A63C0D1" w14:textId="77777777" w:rsidR="00A737ED" w:rsidRPr="00F95E21" w:rsidRDefault="00A737ED" w:rsidP="00B24834">
      <w:pPr>
        <w:spacing w:line="360" w:lineRule="auto"/>
        <w:jc w:val="center"/>
        <w:rPr>
          <w:rFonts w:ascii="Bell MT" w:hAnsi="Bell MT" w:cs="Times New Roman"/>
          <w:b/>
          <w:bCs/>
          <w:sz w:val="24"/>
          <w:szCs w:val="24"/>
        </w:rPr>
      </w:pPr>
    </w:p>
    <w:p w14:paraId="02DAB858" w14:textId="1BDEBC92" w:rsidR="00D86BA7" w:rsidRPr="00F95E21" w:rsidRDefault="00D86BA7" w:rsidP="00B24834">
      <w:pPr>
        <w:spacing w:line="360" w:lineRule="auto"/>
        <w:jc w:val="center"/>
        <w:rPr>
          <w:rFonts w:ascii="Bell MT" w:hAnsi="Bell MT" w:cs="Times New Roman"/>
          <w:b/>
          <w:bCs/>
          <w:sz w:val="24"/>
          <w:szCs w:val="24"/>
        </w:rPr>
      </w:pPr>
    </w:p>
    <w:p w14:paraId="4AF4F426" w14:textId="10DB36A1" w:rsidR="00D86BA7" w:rsidRPr="00F95E21" w:rsidRDefault="00B24834" w:rsidP="00B24834">
      <w:pPr>
        <w:spacing w:line="360" w:lineRule="auto"/>
        <w:jc w:val="center"/>
        <w:rPr>
          <w:rFonts w:ascii="Bell MT" w:hAnsi="Bell MT" w:cs="Times New Roman"/>
          <w:sz w:val="24"/>
          <w:szCs w:val="24"/>
        </w:rPr>
      </w:pPr>
      <w:r w:rsidRPr="00F95E21">
        <w:rPr>
          <w:rFonts w:ascii="Bell MT" w:hAnsi="Bell MT" w:cs="Times New Roman"/>
          <w:b/>
          <w:bCs/>
          <w:sz w:val="24"/>
          <w:szCs w:val="24"/>
        </w:rPr>
        <w:t xml:space="preserve">Penulis: </w:t>
      </w:r>
      <w:r w:rsidRPr="00F95E21">
        <w:rPr>
          <w:rFonts w:ascii="Bell MT" w:hAnsi="Bell MT" w:cs="Times New Roman"/>
          <w:sz w:val="24"/>
          <w:szCs w:val="24"/>
        </w:rPr>
        <w:t>Achmad Ali Akbar, Kelompok KKN Desa Jambu 2025</w:t>
      </w:r>
    </w:p>
    <w:p w14:paraId="23B936BB" w14:textId="0A6E2A23" w:rsidR="00B24834" w:rsidRPr="00F95E21" w:rsidRDefault="00B24834" w:rsidP="00B24834">
      <w:pPr>
        <w:spacing w:line="360" w:lineRule="auto"/>
        <w:jc w:val="center"/>
        <w:rPr>
          <w:rFonts w:ascii="Bell MT" w:hAnsi="Bell MT" w:cs="Times New Roman"/>
          <w:sz w:val="24"/>
          <w:szCs w:val="24"/>
        </w:rPr>
      </w:pPr>
      <w:r w:rsidRPr="00F95E21">
        <w:rPr>
          <w:rFonts w:ascii="Bell MT" w:hAnsi="Bell MT" w:cs="Times New Roman"/>
          <w:b/>
          <w:bCs/>
          <w:sz w:val="24"/>
          <w:szCs w:val="24"/>
        </w:rPr>
        <w:t xml:space="preserve">Editor: </w:t>
      </w:r>
      <w:r w:rsidRPr="00F95E21">
        <w:rPr>
          <w:rFonts w:ascii="Bell MT" w:hAnsi="Bell MT" w:cs="Times New Roman"/>
          <w:sz w:val="24"/>
          <w:szCs w:val="24"/>
        </w:rPr>
        <w:t>Achmad Ali Akbar</w:t>
      </w:r>
    </w:p>
    <w:p w14:paraId="3F532CB3" w14:textId="30022619" w:rsidR="00B24834" w:rsidRPr="00F95E21" w:rsidRDefault="00B24834" w:rsidP="00B24834">
      <w:pPr>
        <w:spacing w:line="360" w:lineRule="auto"/>
        <w:jc w:val="center"/>
        <w:rPr>
          <w:rFonts w:ascii="Bell MT" w:hAnsi="Bell MT" w:cs="Times New Roman"/>
          <w:sz w:val="24"/>
          <w:szCs w:val="24"/>
        </w:rPr>
      </w:pPr>
      <w:r w:rsidRPr="00F95E21">
        <w:rPr>
          <w:rFonts w:ascii="Bell MT" w:hAnsi="Bell MT" w:cs="Times New Roman"/>
          <w:b/>
          <w:bCs/>
          <w:sz w:val="24"/>
          <w:szCs w:val="24"/>
        </w:rPr>
        <w:t>Layout</w:t>
      </w:r>
      <w:r w:rsidRPr="00F95E21">
        <w:rPr>
          <w:rFonts w:ascii="Bell MT" w:hAnsi="Bell MT" w:cs="Times New Roman"/>
          <w:sz w:val="24"/>
          <w:szCs w:val="24"/>
        </w:rPr>
        <w:t>: Achmad Ali Akbar</w:t>
      </w:r>
    </w:p>
    <w:p w14:paraId="5D7C662C" w14:textId="71ECB925" w:rsidR="00B24834" w:rsidRPr="00F95E21" w:rsidRDefault="00B24834" w:rsidP="00B24834">
      <w:pPr>
        <w:spacing w:line="360" w:lineRule="auto"/>
        <w:jc w:val="center"/>
        <w:rPr>
          <w:rFonts w:ascii="Bell MT" w:hAnsi="Bell MT" w:cs="Times New Roman"/>
          <w:sz w:val="24"/>
          <w:szCs w:val="24"/>
        </w:rPr>
      </w:pPr>
      <w:r w:rsidRPr="00F95E21">
        <w:rPr>
          <w:rFonts w:ascii="Bell MT" w:hAnsi="Bell MT" w:cs="Times New Roman"/>
          <w:b/>
          <w:bCs/>
          <w:sz w:val="24"/>
          <w:szCs w:val="24"/>
        </w:rPr>
        <w:t>Desain Cover</w:t>
      </w:r>
      <w:r w:rsidRPr="00F95E21">
        <w:rPr>
          <w:rFonts w:ascii="Bell MT" w:hAnsi="Bell MT" w:cs="Times New Roman"/>
          <w:sz w:val="24"/>
          <w:szCs w:val="24"/>
        </w:rPr>
        <w:t>: Tim Media KKN Desa Jambu 2025</w:t>
      </w:r>
    </w:p>
    <w:p w14:paraId="0A1AB422" w14:textId="77777777" w:rsidR="00A41012" w:rsidRPr="00F95E21" w:rsidRDefault="00A41012" w:rsidP="009A65AB">
      <w:pPr>
        <w:pStyle w:val="Judul1"/>
        <w:rPr>
          <w:rFonts w:ascii="Bell MT" w:hAnsi="Bell MT"/>
        </w:rPr>
        <w:sectPr w:rsidR="00A41012" w:rsidRPr="00F95E21" w:rsidSect="00452016">
          <w:headerReference w:type="default" r:id="rId9"/>
          <w:footerReference w:type="default" r:id="rId10"/>
          <w:pgSz w:w="11906" w:h="16838"/>
          <w:pgMar w:top="1440" w:right="1440" w:bottom="1440" w:left="1440" w:header="708" w:footer="708" w:gutter="0"/>
          <w:pgNumType w:fmt="lowerRoman" w:chapStyle="2" w:chapSep="period"/>
          <w:cols w:space="708"/>
          <w:titlePg/>
          <w:docGrid w:linePitch="360"/>
        </w:sectPr>
      </w:pPr>
    </w:p>
    <w:p w14:paraId="123274A7" w14:textId="25ECD7AC" w:rsidR="00A737ED" w:rsidRPr="00F95E21" w:rsidRDefault="00A737ED" w:rsidP="009A65AB">
      <w:pPr>
        <w:pStyle w:val="Judul1"/>
        <w:rPr>
          <w:rFonts w:ascii="Bell MT" w:hAnsi="Bell MT"/>
        </w:rPr>
      </w:pPr>
      <w:bookmarkStart w:id="0" w:name="_Toc205418916"/>
      <w:r w:rsidRPr="00F95E21">
        <w:rPr>
          <w:rFonts w:ascii="Bell MT" w:hAnsi="Bell MT"/>
        </w:rPr>
        <w:lastRenderedPageBreak/>
        <w:t>Kata Pengantar</w:t>
      </w:r>
      <w:bookmarkEnd w:id="0"/>
    </w:p>
    <w:p w14:paraId="2AB3268F" w14:textId="4878E34B" w:rsidR="006F4E61" w:rsidRPr="00F95E21" w:rsidRDefault="006F4E61" w:rsidP="008B1EB6">
      <w:pPr>
        <w:spacing w:before="100" w:beforeAutospacing="1" w:after="100" w:afterAutospacing="1" w:line="360" w:lineRule="auto"/>
        <w:ind w:firstLine="720"/>
        <w:jc w:val="both"/>
        <w:rPr>
          <w:rFonts w:ascii="Bell MT" w:eastAsia="Times New Roman" w:hAnsi="Bell MT" w:cs="Times New Roman"/>
          <w:kern w:val="0"/>
          <w:sz w:val="24"/>
          <w:szCs w:val="24"/>
          <w:lang w:eastAsia="en-ID"/>
          <w14:ligatures w14:val="none"/>
        </w:rPr>
      </w:pPr>
      <w:r w:rsidRPr="00F95E21">
        <w:rPr>
          <w:rFonts w:ascii="Bell MT" w:eastAsia="Times New Roman" w:hAnsi="Bell MT" w:cs="Times New Roman"/>
          <w:kern w:val="0"/>
          <w:sz w:val="24"/>
          <w:szCs w:val="24"/>
          <w:lang w:eastAsia="en-ID"/>
          <w14:ligatures w14:val="none"/>
        </w:rPr>
        <w:t xml:space="preserve">Puji syukur ke hadirat Allah SWT yang telah melimpahkan rahmat dan hidayah-Nya sehingga buku ini yang berjudul </w:t>
      </w:r>
      <w:r w:rsidRPr="00F95E21">
        <w:rPr>
          <w:rFonts w:ascii="Bell MT" w:eastAsia="Times New Roman" w:hAnsi="Bell MT" w:cs="Times New Roman"/>
          <w:i/>
          <w:iCs/>
          <w:kern w:val="0"/>
          <w:sz w:val="24"/>
          <w:szCs w:val="24"/>
          <w:lang w:eastAsia="en-ID"/>
          <w14:ligatures w14:val="none"/>
        </w:rPr>
        <w:t>"AKU, KAMU, DAN JAMBU</w:t>
      </w:r>
      <w:r w:rsidR="00876CD4">
        <w:rPr>
          <w:rFonts w:ascii="Bell MT" w:eastAsia="Times New Roman" w:hAnsi="Bell MT" w:cs="Times New Roman"/>
          <w:i/>
          <w:iCs/>
          <w:kern w:val="0"/>
          <w:sz w:val="24"/>
          <w:szCs w:val="24"/>
          <w:lang w:eastAsia="en-ID"/>
          <w14:ligatures w14:val="none"/>
        </w:rPr>
        <w:t xml:space="preserve"> SORE ITU</w:t>
      </w:r>
      <w:r w:rsidRPr="00F95E21">
        <w:rPr>
          <w:rFonts w:ascii="Bell MT" w:eastAsia="Times New Roman" w:hAnsi="Bell MT" w:cs="Times New Roman"/>
          <w:i/>
          <w:iCs/>
          <w:kern w:val="0"/>
          <w:sz w:val="24"/>
          <w:szCs w:val="24"/>
          <w:lang w:eastAsia="en-ID"/>
          <w14:ligatures w14:val="none"/>
        </w:rPr>
        <w:t>"</w:t>
      </w:r>
      <w:r w:rsidRPr="00F95E21">
        <w:rPr>
          <w:rFonts w:ascii="Bell MT" w:eastAsia="Times New Roman" w:hAnsi="Bell MT" w:cs="Times New Roman"/>
          <w:kern w:val="0"/>
          <w:sz w:val="24"/>
          <w:szCs w:val="24"/>
          <w:lang w:eastAsia="en-ID"/>
          <w14:ligatures w14:val="none"/>
        </w:rPr>
        <w:t xml:space="preserve"> dapat tersusun dengan baik. Buku ini merupakan rangkaian catatan reflektif para mahasiswa Kuliah Kerja Nyata</w:t>
      </w:r>
      <w:r w:rsidR="008B1EB6" w:rsidRPr="00F95E21">
        <w:rPr>
          <w:rFonts w:ascii="Bell MT" w:eastAsia="Times New Roman" w:hAnsi="Bell MT" w:cs="Times New Roman"/>
          <w:kern w:val="0"/>
          <w:sz w:val="24"/>
          <w:szCs w:val="24"/>
          <w:lang w:eastAsia="en-ID"/>
          <w14:ligatures w14:val="none"/>
        </w:rPr>
        <w:t xml:space="preserve"> UIN SATU Tulungagung </w:t>
      </w:r>
      <w:r w:rsidRPr="00F95E21">
        <w:rPr>
          <w:rFonts w:ascii="Bell MT" w:eastAsia="Times New Roman" w:hAnsi="Bell MT" w:cs="Times New Roman"/>
          <w:kern w:val="0"/>
          <w:sz w:val="24"/>
          <w:szCs w:val="24"/>
          <w:lang w:eastAsia="en-ID"/>
          <w14:ligatures w14:val="none"/>
        </w:rPr>
        <w:t>yang telah menjalani masa pengabdian di Desa Jambu, Kecamatan Tugu, Kabupaten Trenggalek, selama lebih dari satu bulan penuh.</w:t>
      </w:r>
    </w:p>
    <w:p w14:paraId="35DB17D0" w14:textId="6582F5A0" w:rsidR="006F4E61" w:rsidRPr="00F95E21" w:rsidRDefault="008B1EB6" w:rsidP="008B1EB6">
      <w:pPr>
        <w:spacing w:before="100" w:beforeAutospacing="1" w:after="100" w:afterAutospacing="1" w:line="360" w:lineRule="auto"/>
        <w:ind w:firstLine="720"/>
        <w:jc w:val="both"/>
        <w:rPr>
          <w:rFonts w:ascii="Bell MT" w:eastAsia="Times New Roman" w:hAnsi="Bell MT" w:cs="Times New Roman"/>
          <w:kern w:val="0"/>
          <w:sz w:val="24"/>
          <w:szCs w:val="24"/>
          <w:lang w:eastAsia="en-ID"/>
          <w14:ligatures w14:val="none"/>
        </w:rPr>
      </w:pPr>
      <w:r w:rsidRPr="00F95E21">
        <w:rPr>
          <w:rFonts w:ascii="Bell MT" w:eastAsia="Times New Roman" w:hAnsi="Bell MT" w:cs="Times New Roman"/>
          <w:kern w:val="0"/>
          <w:sz w:val="24"/>
          <w:szCs w:val="24"/>
          <w:lang w:eastAsia="en-ID"/>
          <w14:ligatures w14:val="none"/>
        </w:rPr>
        <w:t>Buku antalogi essay ini adalah kumpulan cerita pengalaman mengikuti KKN UIN SATU Tulungagung 2025 dengan tema “ Literasi Digital Menuju Desa Ramah Lingkungan”. K</w:t>
      </w:r>
      <w:r w:rsidR="006F4E61" w:rsidRPr="00F95E21">
        <w:rPr>
          <w:rFonts w:ascii="Bell MT" w:eastAsia="Times New Roman" w:hAnsi="Bell MT" w:cs="Times New Roman"/>
          <w:kern w:val="0"/>
          <w:sz w:val="24"/>
          <w:szCs w:val="24"/>
          <w:lang w:eastAsia="en-ID"/>
          <w14:ligatures w14:val="none"/>
        </w:rPr>
        <w:t>ehadiran kami di Desa Jambu bukan semata membawa program kerja atau pengetahuan akademik dari bangku kuliah, melainkan lebih dari itu, sebagai pembelajar yang datang dengan hati terbuka. Di desa yang asri dan penuh kehangatan ini, kami menyadari bahwa pengabdian sejatinya adalah proses dua arah—kami memberi apa yang kami bisa, namun lebih banyak menerima: menerima pelajaran hidup, nilai-nilai kemanusiaan, dan pengalaman yang tidak mungkin diajarkan di dalam kelas.</w:t>
      </w:r>
    </w:p>
    <w:p w14:paraId="312D5490" w14:textId="77777777" w:rsidR="006F4E61" w:rsidRPr="00F95E21" w:rsidRDefault="006F4E61" w:rsidP="008B1EB6">
      <w:pPr>
        <w:spacing w:before="100" w:beforeAutospacing="1" w:after="100" w:afterAutospacing="1" w:line="360" w:lineRule="auto"/>
        <w:ind w:firstLine="720"/>
        <w:jc w:val="both"/>
        <w:rPr>
          <w:rFonts w:ascii="Bell MT" w:eastAsia="Times New Roman" w:hAnsi="Bell MT" w:cs="Times New Roman"/>
          <w:kern w:val="0"/>
          <w:sz w:val="24"/>
          <w:szCs w:val="24"/>
          <w:lang w:eastAsia="en-ID"/>
          <w14:ligatures w14:val="none"/>
        </w:rPr>
      </w:pPr>
      <w:r w:rsidRPr="00F95E21">
        <w:rPr>
          <w:rFonts w:ascii="Bell MT" w:eastAsia="Times New Roman" w:hAnsi="Bell MT" w:cs="Times New Roman"/>
          <w:kern w:val="0"/>
          <w:sz w:val="24"/>
          <w:szCs w:val="24"/>
          <w:lang w:eastAsia="en-ID"/>
          <w14:ligatures w14:val="none"/>
        </w:rPr>
        <w:t>Buku ini kami persembahkan secara khusus kepada seluruh warga Desa Jambu. Terima kasih atas sambutan yang hangat, bimbingan yang sabar, dan kasih sayang yang tulus. Kalian bukan hanya tuan rumah, tapi juga guru kehidupan bagi kami. Di setiap tawa anak-anak, keramahan para ibu, hingga kerja sama yang solid dari para tokoh masyarakat, kami menemukan makna mendalam tentang hidup yang sederhana namun bermartabat.</w:t>
      </w:r>
    </w:p>
    <w:p w14:paraId="5304EE05" w14:textId="1D63F039" w:rsidR="006F4E61" w:rsidRPr="00F95E21" w:rsidRDefault="006F4E61" w:rsidP="008B1EB6">
      <w:pPr>
        <w:spacing w:before="100" w:beforeAutospacing="1" w:after="100" w:afterAutospacing="1" w:line="360" w:lineRule="auto"/>
        <w:ind w:firstLine="720"/>
        <w:jc w:val="both"/>
        <w:rPr>
          <w:rFonts w:ascii="Bell MT" w:eastAsia="Times New Roman" w:hAnsi="Bell MT" w:cs="Times New Roman"/>
          <w:kern w:val="0"/>
          <w:sz w:val="24"/>
          <w:szCs w:val="24"/>
          <w:lang w:eastAsia="en-ID"/>
          <w14:ligatures w14:val="none"/>
        </w:rPr>
      </w:pPr>
      <w:r w:rsidRPr="00F95E21">
        <w:rPr>
          <w:rFonts w:ascii="Bell MT" w:eastAsia="Times New Roman" w:hAnsi="Bell MT" w:cs="Times New Roman"/>
          <w:kern w:val="0"/>
          <w:sz w:val="24"/>
          <w:szCs w:val="24"/>
          <w:lang w:eastAsia="en-ID"/>
          <w14:ligatures w14:val="none"/>
        </w:rPr>
        <w:t>Kami juga mengucapkan terima kasih kepada seluruh pihak yang telah membantu proses pelaksanaan KKN dan penyusunan buku ini, baik dari pihak kampus, perangkat desa, maupun tokoh masyarakat setempat.</w:t>
      </w:r>
      <w:r w:rsidR="008B1EB6" w:rsidRPr="00F95E21">
        <w:rPr>
          <w:rFonts w:ascii="Bell MT" w:eastAsia="Times New Roman" w:hAnsi="Bell MT" w:cs="Times New Roman"/>
          <w:kern w:val="0"/>
          <w:sz w:val="24"/>
          <w:szCs w:val="24"/>
          <w:lang w:eastAsia="en-ID"/>
          <w14:ligatures w14:val="none"/>
        </w:rPr>
        <w:t xml:space="preserve"> </w:t>
      </w:r>
      <w:r w:rsidRPr="00F95E21">
        <w:rPr>
          <w:rFonts w:ascii="Bell MT" w:eastAsia="Times New Roman" w:hAnsi="Bell MT" w:cs="Times New Roman"/>
          <w:kern w:val="0"/>
          <w:sz w:val="24"/>
          <w:szCs w:val="24"/>
          <w:lang w:eastAsia="en-ID"/>
          <w14:ligatures w14:val="none"/>
        </w:rPr>
        <w:t>Semoga tulisan-tulisan di dalam buku ini tak hanya menjadi dokumentasi kenangan, tetapi juga bisa menjadi jembatan penghubung antara dunia akademik dan kehidupan masyarakat. Lebih dari itu, semoga buku ini dapat menjadi cermin kebersamaan, kerja nyata, dan harapan yang terus tumbuh bersama.</w:t>
      </w:r>
    </w:p>
    <w:p w14:paraId="7F2C1592" w14:textId="1E037C1F" w:rsidR="006F4E61" w:rsidRPr="00F95E21" w:rsidRDefault="006F4E61" w:rsidP="008B1EB6">
      <w:pPr>
        <w:spacing w:before="100" w:beforeAutospacing="1" w:after="100" w:afterAutospacing="1" w:line="360" w:lineRule="auto"/>
        <w:ind w:firstLine="720"/>
        <w:jc w:val="both"/>
        <w:rPr>
          <w:rFonts w:ascii="Bell MT" w:eastAsia="Times New Roman" w:hAnsi="Bell MT" w:cs="Times New Roman"/>
          <w:kern w:val="0"/>
          <w:sz w:val="24"/>
          <w:szCs w:val="24"/>
          <w:lang w:eastAsia="en-ID"/>
          <w14:ligatures w14:val="none"/>
        </w:rPr>
      </w:pPr>
      <w:r w:rsidRPr="00F95E21">
        <w:rPr>
          <w:rFonts w:ascii="Bell MT" w:eastAsia="Times New Roman" w:hAnsi="Bell MT" w:cs="Times New Roman"/>
          <w:kern w:val="0"/>
          <w:sz w:val="24"/>
          <w:szCs w:val="24"/>
          <w:lang w:eastAsia="en-ID"/>
          <w14:ligatures w14:val="none"/>
        </w:rPr>
        <w:t>Akhir kata, segala kebaikan yang kami temui di Desa Jambu akan kami bawa pulang sebagai bekal perjalanan panjang kami ke depan. Terima kasih telah menjadikan kami bagian dari keluarga besar Jambu.</w:t>
      </w:r>
    </w:p>
    <w:p w14:paraId="28FEDBE0" w14:textId="77777777" w:rsidR="008B1EB6" w:rsidRPr="00F95E21" w:rsidRDefault="008B1EB6" w:rsidP="00086C29">
      <w:pPr>
        <w:spacing w:before="100" w:beforeAutospacing="1" w:after="100" w:afterAutospacing="1" w:line="360" w:lineRule="auto"/>
        <w:ind w:firstLine="720"/>
        <w:jc w:val="both"/>
        <w:rPr>
          <w:rFonts w:ascii="Bell MT" w:eastAsia="Times New Roman" w:hAnsi="Bell MT" w:cs="Times New Roman"/>
          <w:kern w:val="0"/>
          <w:sz w:val="24"/>
          <w:szCs w:val="24"/>
          <w:lang w:eastAsia="en-ID"/>
          <w14:ligatures w14:val="none"/>
        </w:rPr>
      </w:pPr>
    </w:p>
    <w:p w14:paraId="06BD7AB2" w14:textId="0C1C131D" w:rsidR="008B1EB6" w:rsidRPr="00F95E21" w:rsidRDefault="008B1EB6" w:rsidP="008B1EB6">
      <w:pPr>
        <w:spacing w:before="100" w:beforeAutospacing="1" w:after="100" w:afterAutospacing="1" w:line="360" w:lineRule="auto"/>
        <w:jc w:val="both"/>
        <w:rPr>
          <w:rFonts w:ascii="Bell MT" w:eastAsia="Times New Roman" w:hAnsi="Bell MT" w:cs="Times New Roman"/>
          <w:kern w:val="0"/>
          <w:sz w:val="24"/>
          <w:szCs w:val="24"/>
          <w:lang w:eastAsia="en-ID"/>
          <w14:ligatures w14:val="none"/>
        </w:rPr>
      </w:pPr>
      <w:r w:rsidRPr="00F95E21">
        <w:rPr>
          <w:rFonts w:ascii="Bell MT" w:eastAsia="Times New Roman" w:hAnsi="Bell MT" w:cs="Times New Roman"/>
          <w:kern w:val="0"/>
          <w:sz w:val="24"/>
          <w:szCs w:val="24"/>
          <w:lang w:eastAsia="en-ID"/>
          <w14:ligatures w14:val="none"/>
        </w:rPr>
        <w:t xml:space="preserve">Ucapan terima kasih terkhusus kami sampaikan kepada: </w:t>
      </w:r>
    </w:p>
    <w:p w14:paraId="2C15EDB1" w14:textId="6D1FA1FE" w:rsidR="008B1EB6" w:rsidRPr="00F95E21" w:rsidRDefault="009114E2" w:rsidP="00FB67E7">
      <w:pPr>
        <w:pStyle w:val="DaftarParagraf"/>
        <w:numPr>
          <w:ilvl w:val="0"/>
          <w:numId w:val="2"/>
        </w:numPr>
        <w:spacing w:before="100" w:beforeAutospacing="1" w:after="100" w:afterAutospacing="1" w:line="360" w:lineRule="auto"/>
        <w:ind w:left="567" w:hanging="141"/>
        <w:jc w:val="both"/>
        <w:rPr>
          <w:rFonts w:ascii="Bell MT" w:eastAsia="Times New Roman" w:hAnsi="Bell MT" w:cs="Times New Roman"/>
          <w:kern w:val="0"/>
          <w:sz w:val="24"/>
          <w:szCs w:val="24"/>
          <w:lang w:eastAsia="en-ID"/>
          <w14:ligatures w14:val="none"/>
        </w:rPr>
      </w:pPr>
      <w:r w:rsidRPr="00F95E21">
        <w:rPr>
          <w:rFonts w:ascii="Bell MT" w:eastAsia="Times New Roman" w:hAnsi="Bell MT" w:cs="Times New Roman"/>
          <w:kern w:val="0"/>
          <w:sz w:val="24"/>
          <w:szCs w:val="24"/>
          <w:lang w:eastAsia="en-ID"/>
          <w14:ligatures w14:val="none"/>
        </w:rPr>
        <w:t xml:space="preserve">Bapak M. Habibullah. M.Pd.I, selaku Dosen Pembimbing Lapangan </w:t>
      </w:r>
    </w:p>
    <w:p w14:paraId="71969112" w14:textId="40FE3E7E" w:rsidR="009114E2" w:rsidRPr="00F95E21" w:rsidRDefault="009114E2" w:rsidP="00FB67E7">
      <w:pPr>
        <w:pStyle w:val="DaftarParagraf"/>
        <w:numPr>
          <w:ilvl w:val="0"/>
          <w:numId w:val="2"/>
        </w:numPr>
        <w:spacing w:before="100" w:beforeAutospacing="1" w:after="100" w:afterAutospacing="1" w:line="360" w:lineRule="auto"/>
        <w:ind w:left="567" w:hanging="141"/>
        <w:jc w:val="both"/>
        <w:rPr>
          <w:rFonts w:ascii="Bell MT" w:eastAsia="Times New Roman" w:hAnsi="Bell MT" w:cs="Times New Roman"/>
          <w:kern w:val="0"/>
          <w:sz w:val="24"/>
          <w:szCs w:val="24"/>
          <w:lang w:eastAsia="en-ID"/>
          <w14:ligatures w14:val="none"/>
        </w:rPr>
      </w:pPr>
      <w:r w:rsidRPr="00F95E21">
        <w:rPr>
          <w:rFonts w:ascii="Bell MT" w:eastAsia="Times New Roman" w:hAnsi="Bell MT" w:cs="Times New Roman"/>
          <w:kern w:val="0"/>
          <w:sz w:val="24"/>
          <w:szCs w:val="24"/>
          <w:lang w:eastAsia="en-ID"/>
          <w14:ligatures w14:val="none"/>
        </w:rPr>
        <w:lastRenderedPageBreak/>
        <w:t xml:space="preserve">Bapak Hidayat selaku Kepala Desa Jambu, Kecamatan Tugu, Kabupaten Trenggalek </w:t>
      </w:r>
    </w:p>
    <w:p w14:paraId="74B05098" w14:textId="653F87B9" w:rsidR="009114E2" w:rsidRPr="00F95E21" w:rsidRDefault="009114E2" w:rsidP="00FB67E7">
      <w:pPr>
        <w:pStyle w:val="DaftarParagraf"/>
        <w:numPr>
          <w:ilvl w:val="0"/>
          <w:numId w:val="2"/>
        </w:numPr>
        <w:spacing w:before="100" w:beforeAutospacing="1" w:after="100" w:afterAutospacing="1" w:line="360" w:lineRule="auto"/>
        <w:ind w:left="567" w:hanging="141"/>
        <w:jc w:val="both"/>
        <w:rPr>
          <w:rFonts w:ascii="Bell MT" w:eastAsia="Times New Roman" w:hAnsi="Bell MT" w:cs="Times New Roman"/>
          <w:kern w:val="0"/>
          <w:sz w:val="24"/>
          <w:szCs w:val="24"/>
          <w:lang w:eastAsia="en-ID"/>
          <w14:ligatures w14:val="none"/>
        </w:rPr>
      </w:pPr>
      <w:r w:rsidRPr="00F95E21">
        <w:rPr>
          <w:rFonts w:ascii="Bell MT" w:eastAsia="Times New Roman" w:hAnsi="Bell MT" w:cs="Times New Roman"/>
          <w:kern w:val="0"/>
          <w:sz w:val="24"/>
          <w:szCs w:val="24"/>
          <w:lang w:eastAsia="en-ID"/>
          <w14:ligatures w14:val="none"/>
        </w:rPr>
        <w:t>Seluruh Warga masyarakat Desa Jambu , Kecamatan Tugu, Kabupaten Trenggalek</w:t>
      </w:r>
    </w:p>
    <w:p w14:paraId="5146AB62" w14:textId="3FFAB835" w:rsidR="009114E2" w:rsidRPr="00F95E21" w:rsidRDefault="00FB67E7" w:rsidP="00FB67E7">
      <w:pPr>
        <w:pStyle w:val="DaftarParagraf"/>
        <w:numPr>
          <w:ilvl w:val="0"/>
          <w:numId w:val="2"/>
        </w:numPr>
        <w:spacing w:before="100" w:beforeAutospacing="1" w:after="100" w:afterAutospacing="1" w:line="360" w:lineRule="auto"/>
        <w:ind w:left="567" w:hanging="141"/>
        <w:jc w:val="both"/>
        <w:rPr>
          <w:rFonts w:ascii="Bell MT" w:eastAsia="Times New Roman" w:hAnsi="Bell MT" w:cs="Times New Roman"/>
          <w:kern w:val="0"/>
          <w:sz w:val="24"/>
          <w:szCs w:val="24"/>
          <w:lang w:eastAsia="en-ID"/>
          <w14:ligatures w14:val="none"/>
        </w:rPr>
      </w:pPr>
      <w:r w:rsidRPr="00F95E21">
        <w:rPr>
          <w:rFonts w:ascii="Bell MT" w:eastAsia="Times New Roman" w:hAnsi="Bell MT" w:cs="Times New Roman"/>
          <w:kern w:val="0"/>
          <w:sz w:val="24"/>
          <w:szCs w:val="24"/>
          <w:lang w:eastAsia="en-ID"/>
          <w14:ligatures w14:val="none"/>
        </w:rPr>
        <w:t xml:space="preserve">Seluruh anggota KKN Desa Jambu 2025 Universitas Islam Negeri Sayyid Ali Rahmatullah Tulungagung </w:t>
      </w:r>
    </w:p>
    <w:p w14:paraId="0244A773" w14:textId="77777777" w:rsidR="00FB67E7" w:rsidRPr="00F95E21" w:rsidRDefault="00FB67E7" w:rsidP="00FB67E7">
      <w:pPr>
        <w:spacing w:before="100" w:beforeAutospacing="1" w:after="100" w:afterAutospacing="1" w:line="360" w:lineRule="auto"/>
        <w:ind w:firstLine="720"/>
        <w:jc w:val="right"/>
        <w:rPr>
          <w:rFonts w:ascii="Bell MT" w:eastAsia="Times New Roman" w:hAnsi="Bell MT" w:cs="Times New Roman"/>
          <w:kern w:val="0"/>
          <w:sz w:val="24"/>
          <w:szCs w:val="24"/>
          <w:lang w:eastAsia="en-ID"/>
          <w14:ligatures w14:val="none"/>
        </w:rPr>
      </w:pPr>
    </w:p>
    <w:p w14:paraId="74919915" w14:textId="77777777" w:rsidR="00FB67E7" w:rsidRPr="00F95E21" w:rsidRDefault="00FB67E7" w:rsidP="00FB67E7">
      <w:pPr>
        <w:spacing w:before="100" w:beforeAutospacing="1" w:after="100" w:afterAutospacing="1" w:line="360" w:lineRule="auto"/>
        <w:ind w:firstLine="720"/>
        <w:jc w:val="right"/>
        <w:rPr>
          <w:rFonts w:ascii="Bell MT" w:eastAsia="Times New Roman" w:hAnsi="Bell MT" w:cs="Times New Roman"/>
          <w:kern w:val="0"/>
          <w:sz w:val="24"/>
          <w:szCs w:val="24"/>
          <w:lang w:eastAsia="en-ID"/>
          <w14:ligatures w14:val="none"/>
        </w:rPr>
      </w:pPr>
    </w:p>
    <w:p w14:paraId="7D16D9DB" w14:textId="77777777" w:rsidR="00FB67E7" w:rsidRPr="00F95E21" w:rsidRDefault="00FB67E7" w:rsidP="00FB67E7">
      <w:pPr>
        <w:spacing w:before="100" w:beforeAutospacing="1" w:after="100" w:afterAutospacing="1" w:line="360" w:lineRule="auto"/>
        <w:ind w:firstLine="720"/>
        <w:jc w:val="right"/>
        <w:rPr>
          <w:rFonts w:ascii="Bell MT" w:eastAsia="Times New Roman" w:hAnsi="Bell MT" w:cs="Times New Roman"/>
          <w:kern w:val="0"/>
          <w:sz w:val="24"/>
          <w:szCs w:val="24"/>
          <w:lang w:eastAsia="en-ID"/>
          <w14:ligatures w14:val="none"/>
        </w:rPr>
      </w:pPr>
    </w:p>
    <w:p w14:paraId="415C96CB" w14:textId="77777777" w:rsidR="00FB67E7" w:rsidRPr="00F95E21" w:rsidRDefault="00FB67E7" w:rsidP="00FB67E7">
      <w:pPr>
        <w:spacing w:before="100" w:beforeAutospacing="1" w:after="100" w:afterAutospacing="1" w:line="360" w:lineRule="auto"/>
        <w:ind w:firstLine="720"/>
        <w:jc w:val="right"/>
        <w:rPr>
          <w:rFonts w:ascii="Bell MT" w:eastAsia="Times New Roman" w:hAnsi="Bell MT" w:cs="Times New Roman"/>
          <w:kern w:val="0"/>
          <w:sz w:val="24"/>
          <w:szCs w:val="24"/>
          <w:lang w:eastAsia="en-ID"/>
          <w14:ligatures w14:val="none"/>
        </w:rPr>
      </w:pPr>
    </w:p>
    <w:p w14:paraId="7EBC89D0" w14:textId="77777777" w:rsidR="00FB67E7" w:rsidRPr="00F95E21" w:rsidRDefault="00FB67E7" w:rsidP="00FB67E7">
      <w:pPr>
        <w:spacing w:before="100" w:beforeAutospacing="1" w:after="100" w:afterAutospacing="1" w:line="360" w:lineRule="auto"/>
        <w:ind w:firstLine="720"/>
        <w:jc w:val="right"/>
        <w:rPr>
          <w:rFonts w:ascii="Bell MT" w:eastAsia="Times New Roman" w:hAnsi="Bell MT" w:cs="Times New Roman"/>
          <w:kern w:val="0"/>
          <w:sz w:val="24"/>
          <w:szCs w:val="24"/>
          <w:lang w:eastAsia="en-ID"/>
          <w14:ligatures w14:val="none"/>
        </w:rPr>
      </w:pPr>
    </w:p>
    <w:p w14:paraId="7262A558" w14:textId="77777777" w:rsidR="00FB67E7" w:rsidRPr="00F95E21" w:rsidRDefault="00FB67E7" w:rsidP="00FB67E7">
      <w:pPr>
        <w:spacing w:before="100" w:beforeAutospacing="1" w:after="100" w:afterAutospacing="1" w:line="360" w:lineRule="auto"/>
        <w:ind w:firstLine="720"/>
        <w:jc w:val="right"/>
        <w:rPr>
          <w:rFonts w:ascii="Bell MT" w:eastAsia="Times New Roman" w:hAnsi="Bell MT" w:cs="Times New Roman"/>
          <w:kern w:val="0"/>
          <w:sz w:val="24"/>
          <w:szCs w:val="24"/>
          <w:lang w:eastAsia="en-ID"/>
          <w14:ligatures w14:val="none"/>
        </w:rPr>
      </w:pPr>
    </w:p>
    <w:p w14:paraId="13F5D26E" w14:textId="77777777" w:rsidR="00FB67E7" w:rsidRPr="00F95E21" w:rsidRDefault="00FB67E7" w:rsidP="00FB67E7">
      <w:pPr>
        <w:spacing w:before="100" w:beforeAutospacing="1" w:after="100" w:afterAutospacing="1" w:line="360" w:lineRule="auto"/>
        <w:ind w:firstLine="720"/>
        <w:jc w:val="right"/>
        <w:rPr>
          <w:rFonts w:ascii="Bell MT" w:eastAsia="Times New Roman" w:hAnsi="Bell MT" w:cs="Times New Roman"/>
          <w:kern w:val="0"/>
          <w:sz w:val="24"/>
          <w:szCs w:val="24"/>
          <w:lang w:eastAsia="en-ID"/>
          <w14:ligatures w14:val="none"/>
        </w:rPr>
      </w:pPr>
    </w:p>
    <w:p w14:paraId="1E61BF03" w14:textId="77777777" w:rsidR="00FB67E7" w:rsidRPr="00F95E21" w:rsidRDefault="00FB67E7" w:rsidP="00FB67E7">
      <w:pPr>
        <w:spacing w:before="100" w:beforeAutospacing="1" w:after="100" w:afterAutospacing="1" w:line="360" w:lineRule="auto"/>
        <w:ind w:firstLine="720"/>
        <w:jc w:val="right"/>
        <w:rPr>
          <w:rFonts w:ascii="Bell MT" w:eastAsia="Times New Roman" w:hAnsi="Bell MT" w:cs="Times New Roman"/>
          <w:kern w:val="0"/>
          <w:sz w:val="24"/>
          <w:szCs w:val="24"/>
          <w:lang w:eastAsia="en-ID"/>
          <w14:ligatures w14:val="none"/>
        </w:rPr>
      </w:pPr>
    </w:p>
    <w:p w14:paraId="683B3240" w14:textId="77777777" w:rsidR="00FB67E7" w:rsidRPr="00F95E21" w:rsidRDefault="00FB67E7" w:rsidP="00FB67E7">
      <w:pPr>
        <w:spacing w:before="100" w:beforeAutospacing="1" w:after="100" w:afterAutospacing="1" w:line="360" w:lineRule="auto"/>
        <w:ind w:firstLine="720"/>
        <w:jc w:val="right"/>
        <w:rPr>
          <w:rFonts w:ascii="Bell MT" w:eastAsia="Times New Roman" w:hAnsi="Bell MT" w:cs="Times New Roman"/>
          <w:kern w:val="0"/>
          <w:sz w:val="24"/>
          <w:szCs w:val="24"/>
          <w:lang w:eastAsia="en-ID"/>
          <w14:ligatures w14:val="none"/>
        </w:rPr>
      </w:pPr>
    </w:p>
    <w:p w14:paraId="23A30204" w14:textId="77777777" w:rsidR="00FB67E7" w:rsidRPr="00F95E21" w:rsidRDefault="00FB67E7" w:rsidP="00FB67E7">
      <w:pPr>
        <w:spacing w:before="100" w:beforeAutospacing="1" w:after="100" w:afterAutospacing="1" w:line="360" w:lineRule="auto"/>
        <w:ind w:firstLine="720"/>
        <w:jc w:val="right"/>
        <w:rPr>
          <w:rFonts w:ascii="Bell MT" w:eastAsia="Times New Roman" w:hAnsi="Bell MT" w:cs="Times New Roman"/>
          <w:kern w:val="0"/>
          <w:sz w:val="24"/>
          <w:szCs w:val="24"/>
          <w:lang w:eastAsia="en-ID"/>
          <w14:ligatures w14:val="none"/>
        </w:rPr>
      </w:pPr>
    </w:p>
    <w:p w14:paraId="3B58F7E6" w14:textId="77777777" w:rsidR="00FB67E7" w:rsidRPr="00F95E21" w:rsidRDefault="00FB67E7" w:rsidP="00FB67E7">
      <w:pPr>
        <w:spacing w:before="100" w:beforeAutospacing="1" w:after="100" w:afterAutospacing="1" w:line="360" w:lineRule="auto"/>
        <w:ind w:firstLine="720"/>
        <w:jc w:val="right"/>
        <w:rPr>
          <w:rFonts w:ascii="Bell MT" w:eastAsia="Times New Roman" w:hAnsi="Bell MT" w:cs="Times New Roman"/>
          <w:kern w:val="0"/>
          <w:sz w:val="24"/>
          <w:szCs w:val="24"/>
          <w:lang w:eastAsia="en-ID"/>
          <w14:ligatures w14:val="none"/>
        </w:rPr>
      </w:pPr>
    </w:p>
    <w:p w14:paraId="109E7AD8" w14:textId="77777777" w:rsidR="00FB67E7" w:rsidRPr="00F95E21" w:rsidRDefault="00FB67E7" w:rsidP="00FB67E7">
      <w:pPr>
        <w:spacing w:before="100" w:beforeAutospacing="1" w:after="100" w:afterAutospacing="1" w:line="360" w:lineRule="auto"/>
        <w:ind w:firstLine="720"/>
        <w:jc w:val="right"/>
        <w:rPr>
          <w:rFonts w:ascii="Bell MT" w:eastAsia="Times New Roman" w:hAnsi="Bell MT" w:cs="Times New Roman"/>
          <w:kern w:val="0"/>
          <w:sz w:val="24"/>
          <w:szCs w:val="24"/>
          <w:lang w:eastAsia="en-ID"/>
          <w14:ligatures w14:val="none"/>
        </w:rPr>
      </w:pPr>
    </w:p>
    <w:p w14:paraId="73C6915E" w14:textId="42B1EB44" w:rsidR="008B1EB6" w:rsidRPr="00F95E21" w:rsidRDefault="00FB67E7" w:rsidP="00FB67E7">
      <w:pPr>
        <w:spacing w:before="100" w:beforeAutospacing="1" w:after="100" w:afterAutospacing="1" w:line="360" w:lineRule="auto"/>
        <w:ind w:firstLine="720"/>
        <w:jc w:val="right"/>
        <w:rPr>
          <w:rFonts w:ascii="Bell MT" w:eastAsia="Times New Roman" w:hAnsi="Bell MT" w:cs="Times New Roman"/>
          <w:kern w:val="0"/>
          <w:sz w:val="24"/>
          <w:szCs w:val="24"/>
          <w:lang w:eastAsia="en-ID"/>
          <w14:ligatures w14:val="none"/>
        </w:rPr>
      </w:pPr>
      <w:r w:rsidRPr="00F95E21">
        <w:rPr>
          <w:rFonts w:ascii="Bell MT" w:eastAsia="Times New Roman" w:hAnsi="Bell MT" w:cs="Times New Roman"/>
          <w:kern w:val="0"/>
          <w:sz w:val="24"/>
          <w:szCs w:val="24"/>
          <w:lang w:eastAsia="en-ID"/>
          <w14:ligatures w14:val="none"/>
        </w:rPr>
        <w:t>Tulungagung, 6 Agustus 2025</w:t>
      </w:r>
    </w:p>
    <w:p w14:paraId="43F91CEA" w14:textId="46D70397" w:rsidR="00FB67E7" w:rsidRPr="00F95E21" w:rsidRDefault="00FB67E7" w:rsidP="00FB67E7">
      <w:pPr>
        <w:spacing w:before="100" w:beforeAutospacing="1" w:after="100" w:afterAutospacing="1" w:line="360" w:lineRule="auto"/>
        <w:ind w:firstLine="720"/>
        <w:jc w:val="right"/>
        <w:rPr>
          <w:rFonts w:ascii="Bell MT" w:eastAsia="Times New Roman" w:hAnsi="Bell MT" w:cs="Times New Roman"/>
          <w:kern w:val="0"/>
          <w:sz w:val="24"/>
          <w:szCs w:val="24"/>
          <w:lang w:eastAsia="en-ID"/>
          <w14:ligatures w14:val="none"/>
        </w:rPr>
      </w:pPr>
    </w:p>
    <w:p w14:paraId="46A9B2E2" w14:textId="3DF7818A" w:rsidR="003801B0" w:rsidRPr="00F95E21" w:rsidRDefault="00FB67E7" w:rsidP="00452016">
      <w:pPr>
        <w:spacing w:before="100" w:beforeAutospacing="1" w:after="100" w:afterAutospacing="1" w:line="360" w:lineRule="auto"/>
        <w:ind w:firstLine="720"/>
        <w:jc w:val="right"/>
        <w:rPr>
          <w:rFonts w:ascii="Bell MT" w:eastAsia="Times New Roman" w:hAnsi="Bell MT" w:cs="Times New Roman"/>
          <w:kern w:val="0"/>
          <w:sz w:val="24"/>
          <w:szCs w:val="24"/>
          <w:lang w:eastAsia="en-ID"/>
          <w14:ligatures w14:val="none"/>
        </w:rPr>
      </w:pPr>
      <w:r w:rsidRPr="00F95E21">
        <w:rPr>
          <w:rFonts w:ascii="Bell MT" w:eastAsia="Times New Roman" w:hAnsi="Bell MT" w:cs="Times New Roman"/>
          <w:kern w:val="0"/>
          <w:sz w:val="24"/>
          <w:szCs w:val="24"/>
          <w:lang w:eastAsia="en-ID"/>
          <w14:ligatures w14:val="none"/>
        </w:rPr>
        <w:t>Penulis</w:t>
      </w:r>
    </w:p>
    <w:p w14:paraId="5B316485" w14:textId="77777777" w:rsidR="00452016" w:rsidRPr="00F95E21" w:rsidRDefault="00452016" w:rsidP="00452016">
      <w:pPr>
        <w:spacing w:before="100" w:beforeAutospacing="1" w:after="100" w:afterAutospacing="1" w:line="360" w:lineRule="auto"/>
        <w:ind w:firstLine="720"/>
        <w:jc w:val="right"/>
        <w:rPr>
          <w:rFonts w:ascii="Bell MT" w:eastAsia="Times New Roman" w:hAnsi="Bell MT" w:cs="Times New Roman"/>
          <w:kern w:val="0"/>
          <w:sz w:val="24"/>
          <w:szCs w:val="24"/>
          <w:lang w:eastAsia="en-ID"/>
          <w14:ligatures w14:val="none"/>
        </w:rPr>
      </w:pPr>
    </w:p>
    <w:sdt>
      <w:sdtPr>
        <w:rPr>
          <w:rFonts w:ascii="Bell MT" w:hAnsi="Bell MT" w:cstheme="minorBidi"/>
          <w:kern w:val="2"/>
          <w:sz w:val="22"/>
          <w:szCs w:val="22"/>
          <w:lang w:val="en-ID"/>
          <w14:ligatures w14:val="standardContextual"/>
        </w:rPr>
        <w:id w:val="1618254024"/>
        <w:docPartObj>
          <w:docPartGallery w:val="Table of Contents"/>
          <w:docPartUnique/>
        </w:docPartObj>
      </w:sdtPr>
      <w:sdtEndPr>
        <w:rPr>
          <w:b/>
          <w:bCs/>
          <w:noProof/>
        </w:rPr>
      </w:sdtEndPr>
      <w:sdtContent>
        <w:p w14:paraId="687D8085" w14:textId="72E7587B" w:rsidR="00086C29" w:rsidRPr="00F95E21" w:rsidRDefault="00086C29">
          <w:pPr>
            <w:pStyle w:val="JudulTOC"/>
            <w:rPr>
              <w:rFonts w:ascii="Bell MT" w:hAnsi="Bell MT"/>
            </w:rPr>
          </w:pPr>
          <w:r w:rsidRPr="00F95E21">
            <w:rPr>
              <w:rFonts w:ascii="Bell MT" w:hAnsi="Bell MT"/>
            </w:rPr>
            <w:t>Contents</w:t>
          </w:r>
        </w:p>
        <w:p w14:paraId="2D18FE76" w14:textId="4B93247D" w:rsidR="00086C29" w:rsidRPr="00F95E21" w:rsidRDefault="00086C29" w:rsidP="00086C29">
          <w:pPr>
            <w:pStyle w:val="TOC1"/>
            <w:rPr>
              <w:rFonts w:ascii="Bell MT" w:eastAsiaTheme="minorEastAsia" w:hAnsi="Bell MT" w:cs="Times New Roman"/>
              <w:kern w:val="0"/>
              <w:lang w:eastAsia="en-ID"/>
              <w14:ligatures w14:val="none"/>
            </w:rPr>
          </w:pPr>
          <w:r w:rsidRPr="00F95E21">
            <w:rPr>
              <w:rFonts w:ascii="Bell MT" w:hAnsi="Bell MT" w:cs="Times New Roman"/>
            </w:rPr>
            <w:fldChar w:fldCharType="begin"/>
          </w:r>
          <w:r w:rsidRPr="00F95E21">
            <w:rPr>
              <w:rFonts w:ascii="Bell MT" w:hAnsi="Bell MT" w:cs="Times New Roman"/>
            </w:rPr>
            <w:instrText xml:space="preserve"> TOC \o "1-3" \h \z \u </w:instrText>
          </w:r>
          <w:r w:rsidRPr="00F95E21">
            <w:rPr>
              <w:rFonts w:ascii="Bell MT" w:hAnsi="Bell MT" w:cs="Times New Roman"/>
            </w:rPr>
            <w:fldChar w:fldCharType="separate"/>
          </w:r>
          <w:hyperlink w:anchor="_Toc205418916" w:history="1">
            <w:r w:rsidRPr="00F95E21">
              <w:rPr>
                <w:rStyle w:val="Hyperlink"/>
                <w:rFonts w:ascii="Bell MT" w:hAnsi="Bell MT" w:cs="Times New Roman"/>
              </w:rPr>
              <w:t>Kata Pengantar</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_Toc205418916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ii</w:t>
            </w:r>
            <w:r w:rsidRPr="00F95E21">
              <w:rPr>
                <w:rFonts w:ascii="Bell MT" w:hAnsi="Bell MT" w:cs="Times New Roman"/>
                <w:webHidden/>
              </w:rPr>
              <w:fldChar w:fldCharType="end"/>
            </w:r>
          </w:hyperlink>
        </w:p>
        <w:p w14:paraId="32E6BA54" w14:textId="2D64796C" w:rsidR="00086C29" w:rsidRPr="00F95E21" w:rsidRDefault="00086C29" w:rsidP="00086C29">
          <w:pPr>
            <w:pStyle w:val="TOC1"/>
            <w:rPr>
              <w:rFonts w:ascii="Bell MT" w:eastAsiaTheme="minorEastAsia" w:hAnsi="Bell MT" w:cs="Times New Roman"/>
              <w:kern w:val="0"/>
              <w:lang w:eastAsia="en-ID"/>
              <w14:ligatures w14:val="none"/>
            </w:rPr>
          </w:pPr>
          <w:hyperlink w:anchor="_Toc205418917" w:history="1">
            <w:r w:rsidRPr="00F95E21">
              <w:rPr>
                <w:rStyle w:val="Hyperlink"/>
                <w:rFonts w:ascii="Bell MT" w:hAnsi="Bell MT" w:cs="Times New Roman"/>
              </w:rPr>
              <w:t>40 Hari Menyulam Cerita di Desa Jambu Kisah Pengabdian</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_Toc205418917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1</w:t>
            </w:r>
            <w:r w:rsidRPr="00F95E21">
              <w:rPr>
                <w:rFonts w:ascii="Bell MT" w:hAnsi="Bell MT" w:cs="Times New Roman"/>
                <w:webHidden/>
              </w:rPr>
              <w:fldChar w:fldCharType="end"/>
            </w:r>
          </w:hyperlink>
        </w:p>
        <w:p w14:paraId="5886EA9A" w14:textId="287FE23C" w:rsidR="00086C29" w:rsidRPr="00F95E21" w:rsidRDefault="00086C29" w:rsidP="00086C29">
          <w:pPr>
            <w:pStyle w:val="TOC1"/>
            <w:rPr>
              <w:rFonts w:ascii="Bell MT" w:eastAsiaTheme="minorEastAsia" w:hAnsi="Bell MT" w:cs="Times New Roman"/>
              <w:kern w:val="0"/>
              <w:lang w:eastAsia="en-ID"/>
              <w14:ligatures w14:val="none"/>
            </w:rPr>
          </w:pPr>
          <w:hyperlink w:anchor="_Toc205418918" w:history="1">
            <w:r w:rsidRPr="00F95E21">
              <w:rPr>
                <w:rStyle w:val="Hyperlink"/>
                <w:rFonts w:ascii="Bell MT" w:hAnsi="Bell MT" w:cs="Times New Roman"/>
              </w:rPr>
              <w:t>dan Persaudaraan Tanpa Batas</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_Toc205418918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1</w:t>
            </w:r>
            <w:r w:rsidRPr="00F95E21">
              <w:rPr>
                <w:rFonts w:ascii="Bell MT" w:hAnsi="Bell MT" w:cs="Times New Roman"/>
                <w:webHidden/>
              </w:rPr>
              <w:fldChar w:fldCharType="end"/>
            </w:r>
          </w:hyperlink>
        </w:p>
        <w:p w14:paraId="4AE2F7BA" w14:textId="6C59CB6A"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19" w:history="1">
            <w:r w:rsidRPr="00F95E21">
              <w:rPr>
                <w:rStyle w:val="Hyperlink"/>
                <w:rFonts w:ascii="Bell MT" w:hAnsi="Bell MT" w:cs="Times New Roman"/>
                <w:noProof/>
              </w:rPr>
              <w:t>Oleh Rindra Prastia Putri</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_Toc205418919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1</w:t>
            </w:r>
            <w:r w:rsidRPr="00F95E21">
              <w:rPr>
                <w:rFonts w:ascii="Bell MT" w:hAnsi="Bell MT" w:cs="Times New Roman"/>
                <w:noProof/>
                <w:webHidden/>
              </w:rPr>
              <w:fldChar w:fldCharType="end"/>
            </w:r>
          </w:hyperlink>
        </w:p>
        <w:p w14:paraId="004675FD" w14:textId="3CDFAE85" w:rsidR="00086C29" w:rsidRPr="00F95E21" w:rsidRDefault="00086C29" w:rsidP="00086C29">
          <w:pPr>
            <w:pStyle w:val="TOC1"/>
            <w:rPr>
              <w:rFonts w:ascii="Bell MT" w:eastAsiaTheme="minorEastAsia" w:hAnsi="Bell MT" w:cs="Times New Roman"/>
              <w:kern w:val="0"/>
              <w:lang w:eastAsia="en-ID"/>
              <w14:ligatures w14:val="none"/>
            </w:rPr>
          </w:pPr>
          <w:hyperlink w:anchor="_Toc205418920" w:history="1">
            <w:r w:rsidRPr="00F95E21">
              <w:rPr>
                <w:rStyle w:val="Hyperlink"/>
                <w:rFonts w:ascii="Bell MT" w:hAnsi="Bell MT" w:cs="Times New Roman"/>
              </w:rPr>
              <w:t>Jejak Pengabdian di Tanah Jambu: Tentang Kesabaran dan Kebersamaan</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_Toc205418920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3</w:t>
            </w:r>
            <w:r w:rsidRPr="00F95E21">
              <w:rPr>
                <w:rFonts w:ascii="Bell MT" w:hAnsi="Bell MT" w:cs="Times New Roman"/>
                <w:webHidden/>
              </w:rPr>
              <w:fldChar w:fldCharType="end"/>
            </w:r>
          </w:hyperlink>
        </w:p>
        <w:p w14:paraId="2A290F1A" w14:textId="4E3F6811"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21" w:history="1">
            <w:r w:rsidRPr="00F95E21">
              <w:rPr>
                <w:rStyle w:val="Hyperlink"/>
                <w:rFonts w:ascii="Bell MT" w:hAnsi="Bell MT" w:cs="Times New Roman"/>
                <w:noProof/>
              </w:rPr>
              <w:t>Oleh: Lailatus Zayain Muhlisoh</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_Toc205418921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3</w:t>
            </w:r>
            <w:r w:rsidRPr="00F95E21">
              <w:rPr>
                <w:rFonts w:ascii="Bell MT" w:hAnsi="Bell MT" w:cs="Times New Roman"/>
                <w:noProof/>
                <w:webHidden/>
              </w:rPr>
              <w:fldChar w:fldCharType="end"/>
            </w:r>
          </w:hyperlink>
        </w:p>
        <w:p w14:paraId="04352806" w14:textId="1A0899F3" w:rsidR="00086C29" w:rsidRPr="00F95E21" w:rsidRDefault="00086C29" w:rsidP="00086C29">
          <w:pPr>
            <w:pStyle w:val="TOC1"/>
            <w:rPr>
              <w:rFonts w:ascii="Bell MT" w:eastAsiaTheme="minorEastAsia" w:hAnsi="Bell MT" w:cs="Times New Roman"/>
              <w:kern w:val="0"/>
              <w:lang w:eastAsia="en-ID"/>
              <w14:ligatures w14:val="none"/>
            </w:rPr>
          </w:pPr>
          <w:hyperlink w:anchor="_Toc205418922" w:history="1">
            <w:r w:rsidRPr="00F95E21">
              <w:rPr>
                <w:rStyle w:val="Hyperlink"/>
                <w:rFonts w:ascii="Bell MT" w:hAnsi="Bell MT" w:cs="Times New Roman"/>
              </w:rPr>
              <w:t>BELAJAR BERSAMA WARGA, TUMBUIH BERSAMA DESA</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_Toc205418922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6</w:t>
            </w:r>
            <w:r w:rsidRPr="00F95E21">
              <w:rPr>
                <w:rFonts w:ascii="Bell MT" w:hAnsi="Bell MT" w:cs="Times New Roman"/>
                <w:webHidden/>
              </w:rPr>
              <w:fldChar w:fldCharType="end"/>
            </w:r>
          </w:hyperlink>
        </w:p>
        <w:p w14:paraId="064D2C4D" w14:textId="79735D7F"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23" w:history="1">
            <w:r w:rsidRPr="00F95E21">
              <w:rPr>
                <w:rStyle w:val="Hyperlink"/>
                <w:rFonts w:ascii="Bell MT" w:hAnsi="Bell MT" w:cs="Times New Roman"/>
                <w:noProof/>
              </w:rPr>
              <w:t>Oleh: Endang Sukmawati</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_Toc205418923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6</w:t>
            </w:r>
            <w:r w:rsidRPr="00F95E21">
              <w:rPr>
                <w:rFonts w:ascii="Bell MT" w:hAnsi="Bell MT" w:cs="Times New Roman"/>
                <w:noProof/>
                <w:webHidden/>
              </w:rPr>
              <w:fldChar w:fldCharType="end"/>
            </w:r>
          </w:hyperlink>
        </w:p>
        <w:p w14:paraId="59A92956" w14:textId="13D37268" w:rsidR="00086C29" w:rsidRPr="00F95E21" w:rsidRDefault="00086C29" w:rsidP="00086C29">
          <w:pPr>
            <w:pStyle w:val="TOC1"/>
            <w:rPr>
              <w:rFonts w:ascii="Bell MT" w:eastAsiaTheme="minorEastAsia" w:hAnsi="Bell MT" w:cs="Times New Roman"/>
              <w:kern w:val="0"/>
              <w:lang w:eastAsia="en-ID"/>
              <w14:ligatures w14:val="none"/>
            </w:rPr>
          </w:pPr>
          <w:hyperlink w:anchor="_Toc205418924" w:history="1">
            <w:r w:rsidRPr="00F95E21">
              <w:rPr>
                <w:rStyle w:val="Hyperlink"/>
                <w:rFonts w:ascii="Bell MT" w:hAnsi="Bell MT" w:cs="Times New Roman"/>
                <w:lang w:val="en-US"/>
              </w:rPr>
              <w:t>Merangkai Cerita dari Balik Lensa: Pengalaman KKN di Desa Jambu</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_Toc205418924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8</w:t>
            </w:r>
            <w:r w:rsidRPr="00F95E21">
              <w:rPr>
                <w:rFonts w:ascii="Bell MT" w:hAnsi="Bell MT" w:cs="Times New Roman"/>
                <w:webHidden/>
              </w:rPr>
              <w:fldChar w:fldCharType="end"/>
            </w:r>
          </w:hyperlink>
        </w:p>
        <w:p w14:paraId="49A3BE41" w14:textId="17418362"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25" w:history="1">
            <w:r w:rsidRPr="00F95E21">
              <w:rPr>
                <w:rStyle w:val="Hyperlink"/>
                <w:rFonts w:ascii="Bell MT" w:hAnsi="Bell MT" w:cs="Times New Roman"/>
                <w:noProof/>
                <w:lang w:val="en-US"/>
              </w:rPr>
              <w:t>Oleh Muhamad Akbar Kurniawan</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_Toc205418925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8</w:t>
            </w:r>
            <w:r w:rsidRPr="00F95E21">
              <w:rPr>
                <w:rFonts w:ascii="Bell MT" w:hAnsi="Bell MT" w:cs="Times New Roman"/>
                <w:noProof/>
                <w:webHidden/>
              </w:rPr>
              <w:fldChar w:fldCharType="end"/>
            </w:r>
          </w:hyperlink>
        </w:p>
        <w:p w14:paraId="29C6A0AD" w14:textId="0AB4C9FA" w:rsidR="00086C29" w:rsidRPr="00F95E21" w:rsidRDefault="00086C29" w:rsidP="00086C29">
          <w:pPr>
            <w:pStyle w:val="TOC1"/>
            <w:rPr>
              <w:rFonts w:ascii="Bell MT" w:eastAsiaTheme="minorEastAsia" w:hAnsi="Bell MT" w:cs="Times New Roman"/>
              <w:kern w:val="0"/>
              <w:lang w:eastAsia="en-ID"/>
              <w14:ligatures w14:val="none"/>
            </w:rPr>
          </w:pPr>
          <w:hyperlink w:anchor="_Toc205418926" w:history="1">
            <w:r w:rsidRPr="00F95E21">
              <w:rPr>
                <w:rStyle w:val="Hyperlink"/>
                <w:rFonts w:ascii="Bell MT" w:hAnsi="Bell MT" w:cs="Times New Roman"/>
              </w:rPr>
              <w:t>Jejak Perjalanan di Desa Jambu: Catatan Pengabdian, Pelajaran Hidup, dan Kebersamaan yang Tak Terlupakan</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_Toc205418926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10</w:t>
            </w:r>
            <w:r w:rsidRPr="00F95E21">
              <w:rPr>
                <w:rFonts w:ascii="Bell MT" w:hAnsi="Bell MT" w:cs="Times New Roman"/>
                <w:webHidden/>
              </w:rPr>
              <w:fldChar w:fldCharType="end"/>
            </w:r>
          </w:hyperlink>
        </w:p>
        <w:p w14:paraId="440ED740" w14:textId="7BA68371"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27" w:history="1">
            <w:r w:rsidRPr="00F95E21">
              <w:rPr>
                <w:rStyle w:val="Hyperlink"/>
                <w:rFonts w:ascii="Bell MT" w:hAnsi="Bell MT" w:cs="Times New Roman"/>
                <w:noProof/>
              </w:rPr>
              <w:t>Oleh: Siti Nur Faridah</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_Toc205418927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10</w:t>
            </w:r>
            <w:r w:rsidRPr="00F95E21">
              <w:rPr>
                <w:rFonts w:ascii="Bell MT" w:hAnsi="Bell MT" w:cs="Times New Roman"/>
                <w:noProof/>
                <w:webHidden/>
              </w:rPr>
              <w:fldChar w:fldCharType="end"/>
            </w:r>
          </w:hyperlink>
        </w:p>
        <w:p w14:paraId="08649A41" w14:textId="50CEBD22" w:rsidR="00086C29" w:rsidRPr="00F95E21" w:rsidRDefault="00086C29" w:rsidP="00086C29">
          <w:pPr>
            <w:pStyle w:val="TOC1"/>
            <w:rPr>
              <w:rFonts w:ascii="Bell MT" w:eastAsiaTheme="minorEastAsia" w:hAnsi="Bell MT" w:cs="Times New Roman"/>
              <w:kern w:val="0"/>
              <w:lang w:eastAsia="en-ID"/>
              <w14:ligatures w14:val="none"/>
            </w:rPr>
          </w:pPr>
          <w:hyperlink w:anchor="_Toc205418928" w:history="1">
            <w:r w:rsidRPr="00F95E21">
              <w:rPr>
                <w:rStyle w:val="Hyperlink"/>
                <w:rFonts w:ascii="Bell MT" w:hAnsi="Bell MT" w:cs="Times New Roman"/>
              </w:rPr>
              <w:t>Serpihan Cerita dari Desa</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_Toc205418928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13</w:t>
            </w:r>
            <w:r w:rsidRPr="00F95E21">
              <w:rPr>
                <w:rFonts w:ascii="Bell MT" w:hAnsi="Bell MT" w:cs="Times New Roman"/>
                <w:webHidden/>
              </w:rPr>
              <w:fldChar w:fldCharType="end"/>
            </w:r>
          </w:hyperlink>
        </w:p>
        <w:p w14:paraId="167E6796" w14:textId="7487F2C0"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29" w:history="1">
            <w:r w:rsidRPr="00F95E21">
              <w:rPr>
                <w:rStyle w:val="Hyperlink"/>
                <w:rFonts w:ascii="Bell MT" w:hAnsi="Bell MT" w:cs="Times New Roman"/>
                <w:bCs/>
                <w:noProof/>
              </w:rPr>
              <w:t>Oleh: Sekar Latifah Fitriani</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_Toc205418929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13</w:t>
            </w:r>
            <w:r w:rsidRPr="00F95E21">
              <w:rPr>
                <w:rFonts w:ascii="Bell MT" w:hAnsi="Bell MT" w:cs="Times New Roman"/>
                <w:noProof/>
                <w:webHidden/>
              </w:rPr>
              <w:fldChar w:fldCharType="end"/>
            </w:r>
          </w:hyperlink>
        </w:p>
        <w:p w14:paraId="0A58B345" w14:textId="18B0572F" w:rsidR="00086C29" w:rsidRPr="00F95E21" w:rsidRDefault="00086C29" w:rsidP="00086C29">
          <w:pPr>
            <w:pStyle w:val="TOC1"/>
            <w:rPr>
              <w:rFonts w:ascii="Bell MT" w:eastAsiaTheme="minorEastAsia" w:hAnsi="Bell MT" w:cs="Times New Roman"/>
              <w:kern w:val="0"/>
              <w:lang w:eastAsia="en-ID"/>
              <w14:ligatures w14:val="none"/>
            </w:rPr>
          </w:pPr>
          <w:hyperlink w:anchor="_Toc205418930" w:history="1">
            <w:r w:rsidRPr="00F95E21">
              <w:rPr>
                <w:rStyle w:val="Hyperlink"/>
                <w:rFonts w:ascii="Bell MT" w:hAnsi="Bell MT" w:cs="Times New Roman"/>
              </w:rPr>
              <w:t>Empat Puluh Hari Mengabdi dan Bertumbuh: Catatan Reflektif dari KKN di Desa Jambu</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_Toc205418930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15</w:t>
            </w:r>
            <w:r w:rsidRPr="00F95E21">
              <w:rPr>
                <w:rFonts w:ascii="Bell MT" w:hAnsi="Bell MT" w:cs="Times New Roman"/>
                <w:webHidden/>
              </w:rPr>
              <w:fldChar w:fldCharType="end"/>
            </w:r>
          </w:hyperlink>
        </w:p>
        <w:p w14:paraId="07E22660" w14:textId="5B60187C"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31" w:history="1">
            <w:r w:rsidRPr="00F95E21">
              <w:rPr>
                <w:rStyle w:val="Hyperlink"/>
                <w:rFonts w:ascii="Bell MT" w:hAnsi="Bell MT" w:cs="Times New Roman"/>
                <w:noProof/>
              </w:rPr>
              <w:t>oleh: Salma Aulia Yusfian Putri</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_Toc205418931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15</w:t>
            </w:r>
            <w:r w:rsidRPr="00F95E21">
              <w:rPr>
                <w:rFonts w:ascii="Bell MT" w:hAnsi="Bell MT" w:cs="Times New Roman"/>
                <w:noProof/>
                <w:webHidden/>
              </w:rPr>
              <w:fldChar w:fldCharType="end"/>
            </w:r>
          </w:hyperlink>
        </w:p>
        <w:p w14:paraId="09E6EF38" w14:textId="7650059A" w:rsidR="00086C29" w:rsidRPr="00F95E21" w:rsidRDefault="00086C29" w:rsidP="00086C29">
          <w:pPr>
            <w:pStyle w:val="TOC1"/>
            <w:rPr>
              <w:rFonts w:ascii="Bell MT" w:eastAsiaTheme="minorEastAsia" w:hAnsi="Bell MT" w:cs="Times New Roman"/>
              <w:kern w:val="0"/>
              <w:lang w:eastAsia="en-ID"/>
              <w14:ligatures w14:val="none"/>
            </w:rPr>
          </w:pPr>
          <w:hyperlink w:anchor="_Toc205418932" w:history="1">
            <w:r w:rsidRPr="00F95E21">
              <w:rPr>
                <w:rStyle w:val="Hyperlink"/>
                <w:rFonts w:ascii="Bell MT" w:hAnsi="Bell MT" w:cs="Times New Roman"/>
              </w:rPr>
              <w:t>Ketika Pengabdian Menjadi Pelajaran Hidup: Kisah KKN di Ujung Trenggalek</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_Toc205418932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17</w:t>
            </w:r>
            <w:r w:rsidRPr="00F95E21">
              <w:rPr>
                <w:rFonts w:ascii="Bell MT" w:hAnsi="Bell MT" w:cs="Times New Roman"/>
                <w:webHidden/>
              </w:rPr>
              <w:fldChar w:fldCharType="end"/>
            </w:r>
          </w:hyperlink>
        </w:p>
        <w:p w14:paraId="7B73EF9D" w14:textId="22A7E807"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33" w:history="1">
            <w:r w:rsidRPr="00F95E21">
              <w:rPr>
                <w:rStyle w:val="Hyperlink"/>
                <w:rFonts w:ascii="Bell MT" w:hAnsi="Bell MT" w:cs="Times New Roman"/>
                <w:noProof/>
              </w:rPr>
              <w:t>Oleh: Kharisma Nadiana Putri</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_Toc205418933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17</w:t>
            </w:r>
            <w:r w:rsidRPr="00F95E21">
              <w:rPr>
                <w:rFonts w:ascii="Bell MT" w:hAnsi="Bell MT" w:cs="Times New Roman"/>
                <w:noProof/>
                <w:webHidden/>
              </w:rPr>
              <w:fldChar w:fldCharType="end"/>
            </w:r>
          </w:hyperlink>
        </w:p>
        <w:p w14:paraId="29BC43B0" w14:textId="0614407A" w:rsidR="00086C29" w:rsidRPr="00F95E21" w:rsidRDefault="00086C29" w:rsidP="00086C29">
          <w:pPr>
            <w:pStyle w:val="TOC1"/>
            <w:rPr>
              <w:rFonts w:ascii="Bell MT" w:eastAsiaTheme="minorEastAsia" w:hAnsi="Bell MT" w:cs="Times New Roman"/>
              <w:kern w:val="0"/>
              <w:lang w:eastAsia="en-ID"/>
              <w14:ligatures w14:val="none"/>
            </w:rPr>
          </w:pPr>
          <w:hyperlink w:anchor="_Toc205418934" w:history="1">
            <w:r w:rsidRPr="00F95E21">
              <w:rPr>
                <w:rStyle w:val="Hyperlink"/>
                <w:rFonts w:ascii="Bell MT" w:hAnsi="Bell MT" w:cs="Times New Roman"/>
              </w:rPr>
              <w:t>SEORANG TAMU YANG MENJELMA MENJADI WARGA LOKAL</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_Toc205418934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20</w:t>
            </w:r>
            <w:r w:rsidRPr="00F95E21">
              <w:rPr>
                <w:rFonts w:ascii="Bell MT" w:hAnsi="Bell MT" w:cs="Times New Roman"/>
                <w:webHidden/>
              </w:rPr>
              <w:fldChar w:fldCharType="end"/>
            </w:r>
          </w:hyperlink>
        </w:p>
        <w:p w14:paraId="367D6EE9" w14:textId="1429905E"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35" w:history="1">
            <w:r w:rsidRPr="00F95E21">
              <w:rPr>
                <w:rStyle w:val="Hyperlink"/>
                <w:rFonts w:ascii="Bell MT" w:hAnsi="Bell MT" w:cs="Times New Roman"/>
                <w:noProof/>
              </w:rPr>
              <w:t>Oleh : Libryan Praja Akbar Syahdin</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_Toc205418935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20</w:t>
            </w:r>
            <w:r w:rsidRPr="00F95E21">
              <w:rPr>
                <w:rFonts w:ascii="Bell MT" w:hAnsi="Bell MT" w:cs="Times New Roman"/>
                <w:noProof/>
                <w:webHidden/>
              </w:rPr>
              <w:fldChar w:fldCharType="end"/>
            </w:r>
          </w:hyperlink>
        </w:p>
        <w:p w14:paraId="0514AE6D" w14:textId="5E7E2C06" w:rsidR="00086C29" w:rsidRPr="00F95E21" w:rsidRDefault="00086C29" w:rsidP="00086C29">
          <w:pPr>
            <w:pStyle w:val="TOC1"/>
            <w:rPr>
              <w:rFonts w:ascii="Bell MT" w:eastAsiaTheme="minorEastAsia" w:hAnsi="Bell MT" w:cs="Times New Roman"/>
              <w:kern w:val="0"/>
              <w:lang w:eastAsia="en-ID"/>
              <w14:ligatures w14:val="none"/>
            </w:rPr>
          </w:pPr>
          <w:hyperlink w:anchor="_Toc205418936" w:history="1">
            <w:r w:rsidRPr="00F95E21">
              <w:rPr>
                <w:rStyle w:val="Hyperlink"/>
                <w:rFonts w:ascii="Bell MT" w:hAnsi="Bell MT" w:cs="Times New Roman"/>
              </w:rPr>
              <w:t>Catatan Kecil Perjalanan di Desa Jambu</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_Toc205418936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23</w:t>
            </w:r>
            <w:r w:rsidRPr="00F95E21">
              <w:rPr>
                <w:rFonts w:ascii="Bell MT" w:hAnsi="Bell MT" w:cs="Times New Roman"/>
                <w:webHidden/>
              </w:rPr>
              <w:fldChar w:fldCharType="end"/>
            </w:r>
          </w:hyperlink>
        </w:p>
        <w:p w14:paraId="05742D8B" w14:textId="3E1C1355"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37" w:history="1">
            <w:r w:rsidRPr="00F95E21">
              <w:rPr>
                <w:rStyle w:val="Hyperlink"/>
                <w:rFonts w:ascii="Bell MT" w:hAnsi="Bell MT" w:cs="Times New Roman"/>
                <w:noProof/>
              </w:rPr>
              <w:t>Oleh: Hanif Kurnia Saputri</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_Toc205418937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23</w:t>
            </w:r>
            <w:r w:rsidRPr="00F95E21">
              <w:rPr>
                <w:rFonts w:ascii="Bell MT" w:hAnsi="Bell MT" w:cs="Times New Roman"/>
                <w:noProof/>
                <w:webHidden/>
              </w:rPr>
              <w:fldChar w:fldCharType="end"/>
            </w:r>
          </w:hyperlink>
        </w:p>
        <w:p w14:paraId="5503EBD6" w14:textId="6EFB08F1" w:rsidR="00086C29" w:rsidRPr="00F95E21" w:rsidRDefault="00086C29" w:rsidP="00086C29">
          <w:pPr>
            <w:pStyle w:val="TOC1"/>
            <w:rPr>
              <w:rFonts w:ascii="Bell MT" w:eastAsiaTheme="minorEastAsia" w:hAnsi="Bell MT" w:cs="Times New Roman"/>
              <w:kern w:val="0"/>
              <w:lang w:eastAsia="en-ID"/>
              <w14:ligatures w14:val="none"/>
            </w:rPr>
          </w:pPr>
          <w:hyperlink w:anchor="_Toc205418938" w:history="1">
            <w:r w:rsidRPr="00F95E21">
              <w:rPr>
                <w:rStyle w:val="Hyperlink"/>
                <w:rFonts w:ascii="Bell MT" w:hAnsi="Bell MT" w:cs="Times New Roman"/>
                <w:lang w:val="id-ID"/>
              </w:rPr>
              <w:t>PEOPLE COME AND GO</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_Toc205418938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26</w:t>
            </w:r>
            <w:r w:rsidRPr="00F95E21">
              <w:rPr>
                <w:rFonts w:ascii="Bell MT" w:hAnsi="Bell MT" w:cs="Times New Roman"/>
                <w:webHidden/>
              </w:rPr>
              <w:fldChar w:fldCharType="end"/>
            </w:r>
          </w:hyperlink>
        </w:p>
        <w:p w14:paraId="127B4F61" w14:textId="051B8A46"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39" w:history="1">
            <w:r w:rsidRPr="00F95E21">
              <w:rPr>
                <w:rStyle w:val="Hyperlink"/>
                <w:rFonts w:ascii="Bell MT" w:hAnsi="Bell MT" w:cs="Times New Roman"/>
                <w:noProof/>
                <w:lang w:val="id-ID"/>
              </w:rPr>
              <w:t>Oleh: Laila Virda Tianah</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_Toc205418939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26</w:t>
            </w:r>
            <w:r w:rsidRPr="00F95E21">
              <w:rPr>
                <w:rFonts w:ascii="Bell MT" w:hAnsi="Bell MT" w:cs="Times New Roman"/>
                <w:noProof/>
                <w:webHidden/>
              </w:rPr>
              <w:fldChar w:fldCharType="end"/>
            </w:r>
          </w:hyperlink>
        </w:p>
        <w:p w14:paraId="1FA0FF87" w14:textId="6B3DF400" w:rsidR="00086C29" w:rsidRPr="00F95E21" w:rsidRDefault="00086C29" w:rsidP="00086C29">
          <w:pPr>
            <w:pStyle w:val="TOC1"/>
            <w:rPr>
              <w:rFonts w:ascii="Bell MT" w:eastAsiaTheme="minorEastAsia" w:hAnsi="Bell MT" w:cs="Times New Roman"/>
              <w:kern w:val="0"/>
              <w:lang w:eastAsia="en-ID"/>
              <w14:ligatures w14:val="none"/>
            </w:rPr>
          </w:pPr>
          <w:hyperlink w:anchor="_Toc205418940" w:history="1">
            <w:r w:rsidRPr="00F95E21">
              <w:rPr>
                <w:rStyle w:val="Hyperlink"/>
                <w:rFonts w:ascii="Bell MT" w:hAnsi="Bell MT" w:cs="Times New Roman"/>
              </w:rPr>
              <w:t>AKU, KITA, DAN JAMBU</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_Toc205418940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29</w:t>
            </w:r>
            <w:r w:rsidRPr="00F95E21">
              <w:rPr>
                <w:rFonts w:ascii="Bell MT" w:hAnsi="Bell MT" w:cs="Times New Roman"/>
                <w:webHidden/>
              </w:rPr>
              <w:fldChar w:fldCharType="end"/>
            </w:r>
          </w:hyperlink>
        </w:p>
        <w:p w14:paraId="7E7795DC" w14:textId="33A4DB39"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41" w:history="1">
            <w:r w:rsidRPr="00F95E21">
              <w:rPr>
                <w:rStyle w:val="Hyperlink"/>
                <w:rFonts w:ascii="Bell MT" w:hAnsi="Bell MT" w:cs="Times New Roman"/>
                <w:noProof/>
              </w:rPr>
              <w:t>Oleh: Nisa’ul Fitriyah</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_Toc205418941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29</w:t>
            </w:r>
            <w:r w:rsidRPr="00F95E21">
              <w:rPr>
                <w:rFonts w:ascii="Bell MT" w:hAnsi="Bell MT" w:cs="Times New Roman"/>
                <w:noProof/>
                <w:webHidden/>
              </w:rPr>
              <w:fldChar w:fldCharType="end"/>
            </w:r>
          </w:hyperlink>
        </w:p>
        <w:p w14:paraId="4CBD257D" w14:textId="55E1A1C5" w:rsidR="00086C29" w:rsidRPr="00F95E21" w:rsidRDefault="00086C29" w:rsidP="00086C29">
          <w:pPr>
            <w:pStyle w:val="TOC1"/>
            <w:rPr>
              <w:rFonts w:ascii="Bell MT" w:eastAsiaTheme="minorEastAsia" w:hAnsi="Bell MT" w:cs="Times New Roman"/>
              <w:kern w:val="0"/>
              <w:lang w:eastAsia="en-ID"/>
              <w14:ligatures w14:val="none"/>
            </w:rPr>
          </w:pPr>
          <w:hyperlink w:anchor="_Toc205418942" w:history="1">
            <w:r w:rsidRPr="00F95E21">
              <w:rPr>
                <w:rStyle w:val="Hyperlink"/>
                <w:rFonts w:ascii="Bell MT" w:hAnsi="Bell MT" w:cs="Times New Roman"/>
              </w:rPr>
              <w:t>Sekedar Membantu Selama 38 Hari untuk Dampak Satu Tahun ke Depan</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_Toc205418942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32</w:t>
            </w:r>
            <w:r w:rsidRPr="00F95E21">
              <w:rPr>
                <w:rFonts w:ascii="Bell MT" w:hAnsi="Bell MT" w:cs="Times New Roman"/>
                <w:webHidden/>
              </w:rPr>
              <w:fldChar w:fldCharType="end"/>
            </w:r>
          </w:hyperlink>
        </w:p>
        <w:p w14:paraId="0F53FCF6" w14:textId="6922FD52"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43" w:history="1">
            <w:r w:rsidRPr="00F95E21">
              <w:rPr>
                <w:rStyle w:val="Hyperlink"/>
                <w:rFonts w:ascii="Bell MT" w:hAnsi="Bell MT" w:cs="Times New Roman"/>
                <w:noProof/>
              </w:rPr>
              <w:t>Oleh: Ahmad Azza Dinul Qowim</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_Toc205418943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32</w:t>
            </w:r>
            <w:r w:rsidRPr="00F95E21">
              <w:rPr>
                <w:rFonts w:ascii="Bell MT" w:hAnsi="Bell MT" w:cs="Times New Roman"/>
                <w:noProof/>
                <w:webHidden/>
              </w:rPr>
              <w:fldChar w:fldCharType="end"/>
            </w:r>
          </w:hyperlink>
        </w:p>
        <w:p w14:paraId="241C26F6" w14:textId="2672CD62" w:rsidR="00086C29" w:rsidRPr="00F95E21" w:rsidRDefault="00086C29" w:rsidP="00086C29">
          <w:pPr>
            <w:pStyle w:val="TOC1"/>
            <w:rPr>
              <w:rFonts w:ascii="Bell MT" w:eastAsiaTheme="minorEastAsia" w:hAnsi="Bell MT" w:cs="Times New Roman"/>
              <w:kern w:val="0"/>
              <w:lang w:eastAsia="en-ID"/>
              <w14:ligatures w14:val="none"/>
            </w:rPr>
          </w:pPr>
          <w:hyperlink w:anchor="_Toc205418944" w:history="1">
            <w:r w:rsidRPr="00F95E21">
              <w:rPr>
                <w:rStyle w:val="Hyperlink"/>
                <w:rFonts w:ascii="Bell MT" w:hAnsi="Bell MT" w:cs="Times New Roman"/>
              </w:rPr>
              <w:t>Datang Bawa Ilmu, Pulang Bawa Rindu</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_Toc205418944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34</w:t>
            </w:r>
            <w:r w:rsidRPr="00F95E21">
              <w:rPr>
                <w:rFonts w:ascii="Bell MT" w:hAnsi="Bell MT" w:cs="Times New Roman"/>
                <w:webHidden/>
              </w:rPr>
              <w:fldChar w:fldCharType="end"/>
            </w:r>
          </w:hyperlink>
        </w:p>
        <w:p w14:paraId="670F6AAE" w14:textId="7D3FBBE3"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45" w:history="1">
            <w:r w:rsidRPr="00F95E21">
              <w:rPr>
                <w:rStyle w:val="Hyperlink"/>
                <w:rFonts w:ascii="Bell MT" w:hAnsi="Bell MT" w:cs="Times New Roman"/>
                <w:noProof/>
              </w:rPr>
              <w:t>Oleh : Winda Nurul Khasanah</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_Toc205418945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34</w:t>
            </w:r>
            <w:r w:rsidRPr="00F95E21">
              <w:rPr>
                <w:rFonts w:ascii="Bell MT" w:hAnsi="Bell MT" w:cs="Times New Roman"/>
                <w:noProof/>
                <w:webHidden/>
              </w:rPr>
              <w:fldChar w:fldCharType="end"/>
            </w:r>
          </w:hyperlink>
        </w:p>
        <w:p w14:paraId="557C81B5" w14:textId="496BDC71" w:rsidR="00086C29" w:rsidRPr="00F95E21" w:rsidRDefault="00086C29" w:rsidP="00086C29">
          <w:pPr>
            <w:pStyle w:val="TOC1"/>
            <w:rPr>
              <w:rFonts w:ascii="Bell MT" w:eastAsiaTheme="minorEastAsia" w:hAnsi="Bell MT" w:cs="Times New Roman"/>
              <w:kern w:val="0"/>
              <w:lang w:eastAsia="en-ID"/>
              <w14:ligatures w14:val="none"/>
            </w:rPr>
          </w:pPr>
          <w:hyperlink w:anchor="_Toc205418946" w:history="1">
            <w:r w:rsidRPr="00F95E21">
              <w:rPr>
                <w:rStyle w:val="Hyperlink"/>
                <w:rFonts w:ascii="Bell MT" w:hAnsi="Bell MT" w:cs="Times New Roman"/>
              </w:rPr>
              <w:t>CERITA DARI DESA YANG MENGAJARKAN ARTI TUMBUH BERSAMA</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_Toc205418946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36</w:t>
            </w:r>
            <w:r w:rsidRPr="00F95E21">
              <w:rPr>
                <w:rFonts w:ascii="Bell MT" w:hAnsi="Bell MT" w:cs="Times New Roman"/>
                <w:webHidden/>
              </w:rPr>
              <w:fldChar w:fldCharType="end"/>
            </w:r>
          </w:hyperlink>
        </w:p>
        <w:p w14:paraId="2488D732" w14:textId="1C2B300C"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47" w:history="1">
            <w:r w:rsidRPr="00F95E21">
              <w:rPr>
                <w:rStyle w:val="Hyperlink"/>
                <w:rFonts w:ascii="Bell MT" w:hAnsi="Bell MT" w:cs="Times New Roman"/>
                <w:noProof/>
              </w:rPr>
              <w:t>Oleh: Zulfa Ni’matur Rohmah</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_Toc205418947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36</w:t>
            </w:r>
            <w:r w:rsidRPr="00F95E21">
              <w:rPr>
                <w:rFonts w:ascii="Bell MT" w:hAnsi="Bell MT" w:cs="Times New Roman"/>
                <w:noProof/>
                <w:webHidden/>
              </w:rPr>
              <w:fldChar w:fldCharType="end"/>
            </w:r>
          </w:hyperlink>
        </w:p>
        <w:p w14:paraId="30B455DB" w14:textId="2188EDA4" w:rsidR="00086C29" w:rsidRPr="00F95E21" w:rsidRDefault="00086C29" w:rsidP="00086C29">
          <w:pPr>
            <w:pStyle w:val="TOC1"/>
            <w:rPr>
              <w:rFonts w:ascii="Bell MT" w:eastAsiaTheme="minorEastAsia" w:hAnsi="Bell MT" w:cs="Times New Roman"/>
              <w:kern w:val="0"/>
              <w:lang w:eastAsia="en-ID"/>
              <w14:ligatures w14:val="none"/>
            </w:rPr>
          </w:pPr>
          <w:hyperlink w:anchor="_Toc205418948" w:history="1">
            <w:r w:rsidRPr="00F95E21">
              <w:rPr>
                <w:rStyle w:val="Hyperlink"/>
                <w:rFonts w:ascii="Bell MT" w:hAnsi="Bell MT" w:cs="Times New Roman"/>
              </w:rPr>
              <w:t>Jambu Mengajar, Kami Belajar: Sekolah Nyata tentang Hidup, Masyarakat, dan Teman Seperjuangan</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_Toc205418948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39</w:t>
            </w:r>
            <w:r w:rsidRPr="00F95E21">
              <w:rPr>
                <w:rFonts w:ascii="Bell MT" w:hAnsi="Bell MT" w:cs="Times New Roman"/>
                <w:webHidden/>
              </w:rPr>
              <w:fldChar w:fldCharType="end"/>
            </w:r>
          </w:hyperlink>
        </w:p>
        <w:p w14:paraId="114E9159" w14:textId="4B0ACB7F"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49" w:history="1">
            <w:r w:rsidRPr="00F95E21">
              <w:rPr>
                <w:rStyle w:val="Hyperlink"/>
                <w:rFonts w:ascii="Bell MT" w:hAnsi="Bell MT" w:cs="Times New Roman"/>
                <w:noProof/>
              </w:rPr>
              <w:t>Oleh : Kharisma Irani</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_Toc205418949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39</w:t>
            </w:r>
            <w:r w:rsidRPr="00F95E21">
              <w:rPr>
                <w:rFonts w:ascii="Bell MT" w:hAnsi="Bell MT" w:cs="Times New Roman"/>
                <w:noProof/>
                <w:webHidden/>
              </w:rPr>
              <w:fldChar w:fldCharType="end"/>
            </w:r>
          </w:hyperlink>
        </w:p>
        <w:p w14:paraId="0E2AAE32" w14:textId="639C1252" w:rsidR="00086C29" w:rsidRPr="00F95E21" w:rsidRDefault="00086C29" w:rsidP="00086C29">
          <w:pPr>
            <w:pStyle w:val="TOC1"/>
            <w:rPr>
              <w:rFonts w:ascii="Bell MT" w:eastAsiaTheme="minorEastAsia" w:hAnsi="Bell MT" w:cs="Times New Roman"/>
              <w:kern w:val="0"/>
              <w:lang w:eastAsia="en-ID"/>
              <w14:ligatures w14:val="none"/>
            </w:rPr>
          </w:pPr>
          <w:hyperlink w:anchor="_Toc205418950" w:history="1">
            <w:r w:rsidRPr="00F95E21">
              <w:rPr>
                <w:rStyle w:val="Hyperlink"/>
                <w:rFonts w:ascii="Bell MT" w:hAnsi="Bell MT" w:cs="Times New Roman"/>
              </w:rPr>
              <w:t>KKN: Kuliah Kerja Nyata atau Kuliah Kehidupan Nyata?</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_Toc205418950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42</w:t>
            </w:r>
            <w:r w:rsidRPr="00F95E21">
              <w:rPr>
                <w:rFonts w:ascii="Bell MT" w:hAnsi="Bell MT" w:cs="Times New Roman"/>
                <w:webHidden/>
              </w:rPr>
              <w:fldChar w:fldCharType="end"/>
            </w:r>
          </w:hyperlink>
        </w:p>
        <w:p w14:paraId="166963BF" w14:textId="76251B8A"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51" w:history="1">
            <w:r w:rsidRPr="00F95E21">
              <w:rPr>
                <w:rStyle w:val="Hyperlink"/>
                <w:rFonts w:ascii="Bell MT" w:hAnsi="Bell MT" w:cs="Times New Roman"/>
                <w:noProof/>
                <w:lang w:val="en-US"/>
              </w:rPr>
              <w:t>Oleh : Adhira Wulandari</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_Toc205418951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42</w:t>
            </w:r>
            <w:r w:rsidRPr="00F95E21">
              <w:rPr>
                <w:rFonts w:ascii="Bell MT" w:hAnsi="Bell MT" w:cs="Times New Roman"/>
                <w:noProof/>
                <w:webHidden/>
              </w:rPr>
              <w:fldChar w:fldCharType="end"/>
            </w:r>
          </w:hyperlink>
        </w:p>
        <w:p w14:paraId="642456F9" w14:textId="34A24D09" w:rsidR="00086C29" w:rsidRPr="00F95E21" w:rsidRDefault="00086C29" w:rsidP="00086C29">
          <w:pPr>
            <w:pStyle w:val="TOC1"/>
            <w:rPr>
              <w:rFonts w:ascii="Bell MT" w:eastAsiaTheme="minorEastAsia" w:hAnsi="Bell MT" w:cs="Times New Roman"/>
              <w:kern w:val="0"/>
              <w:lang w:eastAsia="en-ID"/>
              <w14:ligatures w14:val="none"/>
            </w:rPr>
          </w:pPr>
          <w:hyperlink w:anchor="_Toc205418952" w:history="1">
            <w:r w:rsidRPr="00F95E21">
              <w:rPr>
                <w:rStyle w:val="Hyperlink"/>
                <w:rFonts w:ascii="Bell MT" w:hAnsi="Bell MT" w:cs="Times New Roman"/>
                <w:lang w:val="id-ID"/>
              </w:rPr>
              <w:t>Belajar dan Mengabdi di Desa Jambu: Cerita Sederhana dari Sebuah Pengalaman Berharga</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_Toc205418952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45</w:t>
            </w:r>
            <w:r w:rsidRPr="00F95E21">
              <w:rPr>
                <w:rFonts w:ascii="Bell MT" w:hAnsi="Bell MT" w:cs="Times New Roman"/>
                <w:webHidden/>
              </w:rPr>
              <w:fldChar w:fldCharType="end"/>
            </w:r>
          </w:hyperlink>
        </w:p>
        <w:p w14:paraId="61297E53" w14:textId="5175C600"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53" w:history="1">
            <w:r w:rsidRPr="00F95E21">
              <w:rPr>
                <w:rStyle w:val="Hyperlink"/>
                <w:rFonts w:ascii="Bell MT" w:hAnsi="Bell MT" w:cs="Times New Roman"/>
                <w:noProof/>
                <w:lang w:val="id-ID"/>
              </w:rPr>
              <w:t>Oleh: St Yaya Ulyana</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_Toc205418953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45</w:t>
            </w:r>
            <w:r w:rsidRPr="00F95E21">
              <w:rPr>
                <w:rFonts w:ascii="Bell MT" w:hAnsi="Bell MT" w:cs="Times New Roman"/>
                <w:noProof/>
                <w:webHidden/>
              </w:rPr>
              <w:fldChar w:fldCharType="end"/>
            </w:r>
          </w:hyperlink>
        </w:p>
        <w:p w14:paraId="0FE01743" w14:textId="7479CA6B" w:rsidR="00086C29" w:rsidRPr="00F95E21" w:rsidRDefault="00086C29" w:rsidP="00086C29">
          <w:pPr>
            <w:pStyle w:val="TOC1"/>
            <w:rPr>
              <w:rFonts w:ascii="Bell MT" w:eastAsiaTheme="minorEastAsia" w:hAnsi="Bell MT" w:cs="Times New Roman"/>
              <w:kern w:val="0"/>
              <w:lang w:eastAsia="en-ID"/>
              <w14:ligatures w14:val="none"/>
            </w:rPr>
          </w:pPr>
          <w:hyperlink w:anchor="_Toc205418954" w:history="1">
            <w:r w:rsidRPr="00F95E21">
              <w:rPr>
                <w:rStyle w:val="Hyperlink"/>
                <w:rFonts w:ascii="Bell MT" w:hAnsi="Bell MT" w:cs="Times New Roman"/>
              </w:rPr>
              <w:t>Catatan Perjalanan KKN: Mengabdi dan Belajar Bersama Desa Jambu</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_Toc205418954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47</w:t>
            </w:r>
            <w:r w:rsidRPr="00F95E21">
              <w:rPr>
                <w:rFonts w:ascii="Bell MT" w:hAnsi="Bell MT" w:cs="Times New Roman"/>
                <w:webHidden/>
              </w:rPr>
              <w:fldChar w:fldCharType="end"/>
            </w:r>
          </w:hyperlink>
        </w:p>
        <w:p w14:paraId="22E92867" w14:textId="23E5A65C"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55" w:history="1">
            <w:r w:rsidRPr="00F95E21">
              <w:rPr>
                <w:rStyle w:val="Hyperlink"/>
                <w:rFonts w:ascii="Bell MT" w:hAnsi="Bell MT" w:cs="Times New Roman"/>
                <w:noProof/>
              </w:rPr>
              <w:t>Oleh: Nana Nafi’athul Rifdah</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_Toc205418955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47</w:t>
            </w:r>
            <w:r w:rsidRPr="00F95E21">
              <w:rPr>
                <w:rFonts w:ascii="Bell MT" w:hAnsi="Bell MT" w:cs="Times New Roman"/>
                <w:noProof/>
                <w:webHidden/>
              </w:rPr>
              <w:fldChar w:fldCharType="end"/>
            </w:r>
          </w:hyperlink>
        </w:p>
        <w:p w14:paraId="65BFC0B2" w14:textId="1B0B7764" w:rsidR="00086C29" w:rsidRPr="00F95E21" w:rsidRDefault="00086C29" w:rsidP="00086C29">
          <w:pPr>
            <w:pStyle w:val="TOC1"/>
            <w:rPr>
              <w:rFonts w:ascii="Bell MT" w:eastAsiaTheme="minorEastAsia" w:hAnsi="Bell MT" w:cs="Times New Roman"/>
              <w:kern w:val="0"/>
              <w:lang w:eastAsia="en-ID"/>
              <w14:ligatures w14:val="none"/>
            </w:rPr>
          </w:pPr>
          <w:hyperlink w:anchor="_Toc205418956" w:history="1">
            <w:r w:rsidRPr="00F95E21">
              <w:rPr>
                <w:rStyle w:val="Hyperlink"/>
                <w:rFonts w:ascii="Bell MT" w:hAnsi="Bell MT" w:cs="Times New Roman"/>
              </w:rPr>
              <w:t>Jejak Kecil di Tanah Hijau Desa Jambu</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_Toc205418956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50</w:t>
            </w:r>
            <w:r w:rsidRPr="00F95E21">
              <w:rPr>
                <w:rFonts w:ascii="Bell MT" w:hAnsi="Bell MT" w:cs="Times New Roman"/>
                <w:webHidden/>
              </w:rPr>
              <w:fldChar w:fldCharType="end"/>
            </w:r>
          </w:hyperlink>
        </w:p>
        <w:p w14:paraId="08505F3C" w14:textId="1BF41F2F"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57" w:history="1">
            <w:r w:rsidRPr="00F95E21">
              <w:rPr>
                <w:rStyle w:val="Hyperlink"/>
                <w:rFonts w:ascii="Bell MT" w:hAnsi="Bell MT" w:cs="Times New Roman"/>
                <w:noProof/>
              </w:rPr>
              <w:t>Oleh: Achmad Ali Akbar</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_Toc205418957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50</w:t>
            </w:r>
            <w:r w:rsidRPr="00F95E21">
              <w:rPr>
                <w:rFonts w:ascii="Bell MT" w:hAnsi="Bell MT" w:cs="Times New Roman"/>
                <w:noProof/>
                <w:webHidden/>
              </w:rPr>
              <w:fldChar w:fldCharType="end"/>
            </w:r>
          </w:hyperlink>
        </w:p>
        <w:p w14:paraId="0E6229DC" w14:textId="1A15636E" w:rsidR="00086C29" w:rsidRPr="00F95E21" w:rsidRDefault="00086C29" w:rsidP="00086C29">
          <w:pPr>
            <w:pStyle w:val="TOC1"/>
            <w:rPr>
              <w:rFonts w:ascii="Bell MT" w:eastAsiaTheme="minorEastAsia" w:hAnsi="Bell MT" w:cs="Times New Roman"/>
              <w:kern w:val="0"/>
              <w:lang w:eastAsia="en-ID"/>
              <w14:ligatures w14:val="none"/>
            </w:rPr>
          </w:pPr>
          <w:hyperlink w:anchor="_Toc205418958" w:history="1">
            <w:r w:rsidRPr="00F95E21">
              <w:rPr>
                <w:rStyle w:val="Hyperlink"/>
                <w:rFonts w:ascii="Bell MT" w:hAnsi="Bell MT" w:cs="Times New Roman"/>
              </w:rPr>
              <w:t>Menyatu dengan Masyarakat, Tumbuh Bersama Teman</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_Toc205418958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52</w:t>
            </w:r>
            <w:r w:rsidRPr="00F95E21">
              <w:rPr>
                <w:rFonts w:ascii="Bell MT" w:hAnsi="Bell MT" w:cs="Times New Roman"/>
                <w:webHidden/>
              </w:rPr>
              <w:fldChar w:fldCharType="end"/>
            </w:r>
          </w:hyperlink>
        </w:p>
        <w:p w14:paraId="66ECA513" w14:textId="43A29A6F"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59" w:history="1">
            <w:r w:rsidRPr="00F95E21">
              <w:rPr>
                <w:rStyle w:val="Hyperlink"/>
                <w:rFonts w:ascii="Bell MT" w:hAnsi="Bell MT" w:cs="Times New Roman"/>
                <w:noProof/>
              </w:rPr>
              <w:t>Oleh: Bella Septia Putri Sholiha</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_Toc205418959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52</w:t>
            </w:r>
            <w:r w:rsidRPr="00F95E21">
              <w:rPr>
                <w:rFonts w:ascii="Bell MT" w:hAnsi="Bell MT" w:cs="Times New Roman"/>
                <w:noProof/>
                <w:webHidden/>
              </w:rPr>
              <w:fldChar w:fldCharType="end"/>
            </w:r>
          </w:hyperlink>
        </w:p>
        <w:p w14:paraId="1F85C709" w14:textId="341386DB" w:rsidR="00086C29" w:rsidRPr="00F95E21" w:rsidRDefault="00086C29" w:rsidP="00086C29">
          <w:pPr>
            <w:pStyle w:val="TOC1"/>
            <w:rPr>
              <w:rFonts w:ascii="Bell MT" w:eastAsiaTheme="minorEastAsia" w:hAnsi="Bell MT" w:cs="Times New Roman"/>
              <w:kern w:val="0"/>
              <w:lang w:eastAsia="en-ID"/>
              <w14:ligatures w14:val="none"/>
            </w:rPr>
          </w:pPr>
          <w:hyperlink w:anchor="_Toc205418960" w:history="1">
            <w:r w:rsidRPr="00F95E21">
              <w:rPr>
                <w:rStyle w:val="Hyperlink"/>
                <w:rFonts w:ascii="Bell MT" w:hAnsi="Bell MT" w:cs="Times New Roman"/>
              </w:rPr>
              <w:t>Bersama Warga, Menjadi Warga: 40 Hari Membangun Makna</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_Toc205418960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55</w:t>
            </w:r>
            <w:r w:rsidRPr="00F95E21">
              <w:rPr>
                <w:rFonts w:ascii="Bell MT" w:hAnsi="Bell MT" w:cs="Times New Roman"/>
                <w:webHidden/>
              </w:rPr>
              <w:fldChar w:fldCharType="end"/>
            </w:r>
          </w:hyperlink>
        </w:p>
        <w:p w14:paraId="6A3164C8" w14:textId="00F483FB"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61" w:history="1">
            <w:r w:rsidRPr="00F95E21">
              <w:rPr>
                <w:rStyle w:val="Hyperlink"/>
                <w:rFonts w:ascii="Bell MT" w:hAnsi="Bell MT" w:cs="Times New Roman"/>
                <w:noProof/>
              </w:rPr>
              <w:t>Oleh: Putri Rahmawati</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_Toc205418961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55</w:t>
            </w:r>
            <w:r w:rsidRPr="00F95E21">
              <w:rPr>
                <w:rFonts w:ascii="Bell MT" w:hAnsi="Bell MT" w:cs="Times New Roman"/>
                <w:noProof/>
                <w:webHidden/>
              </w:rPr>
              <w:fldChar w:fldCharType="end"/>
            </w:r>
          </w:hyperlink>
        </w:p>
        <w:p w14:paraId="03F4358F" w14:textId="674E4B90" w:rsidR="00086C29" w:rsidRPr="00F95E21" w:rsidRDefault="00086C29" w:rsidP="00086C29">
          <w:pPr>
            <w:pStyle w:val="TOC1"/>
            <w:rPr>
              <w:rFonts w:ascii="Bell MT" w:eastAsiaTheme="minorEastAsia" w:hAnsi="Bell MT" w:cs="Times New Roman"/>
              <w:kern w:val="0"/>
              <w:lang w:eastAsia="en-ID"/>
              <w14:ligatures w14:val="none"/>
            </w:rPr>
          </w:pPr>
          <w:hyperlink w:anchor="_Toc205418962" w:history="1">
            <w:r w:rsidRPr="00F95E21">
              <w:rPr>
                <w:rStyle w:val="Hyperlink"/>
                <w:rFonts w:ascii="Bell MT" w:hAnsi="Bell MT" w:cs="Times New Roman"/>
              </w:rPr>
              <w:t>Jambu dalam Kenangan : Sebuah Catatan Perjalanan Hati Selama KKN</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_Toc205418962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57</w:t>
            </w:r>
            <w:r w:rsidRPr="00F95E21">
              <w:rPr>
                <w:rFonts w:ascii="Bell MT" w:hAnsi="Bell MT" w:cs="Times New Roman"/>
                <w:webHidden/>
              </w:rPr>
              <w:fldChar w:fldCharType="end"/>
            </w:r>
          </w:hyperlink>
        </w:p>
        <w:p w14:paraId="4AB76DD0" w14:textId="21FBAACC"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63" w:history="1">
            <w:r w:rsidRPr="00F95E21">
              <w:rPr>
                <w:rStyle w:val="Hyperlink"/>
                <w:rFonts w:ascii="Bell MT" w:hAnsi="Bell MT" w:cs="Times New Roman"/>
                <w:noProof/>
              </w:rPr>
              <w:t>Oleh : Naila Jihan Ara</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_Toc205418963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57</w:t>
            </w:r>
            <w:r w:rsidRPr="00F95E21">
              <w:rPr>
                <w:rFonts w:ascii="Bell MT" w:hAnsi="Bell MT" w:cs="Times New Roman"/>
                <w:noProof/>
                <w:webHidden/>
              </w:rPr>
              <w:fldChar w:fldCharType="end"/>
            </w:r>
          </w:hyperlink>
        </w:p>
        <w:p w14:paraId="79FCAD9C" w14:textId="740848E7" w:rsidR="00086C29" w:rsidRPr="00F95E21" w:rsidRDefault="00086C29" w:rsidP="00086C29">
          <w:pPr>
            <w:pStyle w:val="TOC1"/>
            <w:rPr>
              <w:rFonts w:ascii="Bell MT" w:eastAsiaTheme="minorEastAsia" w:hAnsi="Bell MT" w:cs="Times New Roman"/>
              <w:kern w:val="0"/>
              <w:lang w:eastAsia="en-ID"/>
              <w14:ligatures w14:val="none"/>
            </w:rPr>
          </w:pPr>
          <w:hyperlink w:anchor="_Toc205418964" w:history="1">
            <w:r w:rsidRPr="00F95E21">
              <w:rPr>
                <w:rStyle w:val="Hyperlink"/>
                <w:rFonts w:ascii="Bell MT" w:hAnsi="Bell MT" w:cs="Times New Roman"/>
              </w:rPr>
              <w:t>Empat Puluh Hari Antara Generasi dan Tradisi</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_Toc205418964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59</w:t>
            </w:r>
            <w:r w:rsidRPr="00F95E21">
              <w:rPr>
                <w:rFonts w:ascii="Bell MT" w:hAnsi="Bell MT" w:cs="Times New Roman"/>
                <w:webHidden/>
              </w:rPr>
              <w:fldChar w:fldCharType="end"/>
            </w:r>
          </w:hyperlink>
        </w:p>
        <w:p w14:paraId="6D9D2CD6" w14:textId="1E437F7D"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65" w:history="1">
            <w:r w:rsidRPr="00F95E21">
              <w:rPr>
                <w:rStyle w:val="Hyperlink"/>
                <w:rFonts w:ascii="Bell MT" w:hAnsi="Bell MT" w:cs="Times New Roman"/>
                <w:noProof/>
              </w:rPr>
              <w:t>Oleh: Friska Audina Maharani</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_Toc205418965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59</w:t>
            </w:r>
            <w:r w:rsidRPr="00F95E21">
              <w:rPr>
                <w:rFonts w:ascii="Bell MT" w:hAnsi="Bell MT" w:cs="Times New Roman"/>
                <w:noProof/>
                <w:webHidden/>
              </w:rPr>
              <w:fldChar w:fldCharType="end"/>
            </w:r>
          </w:hyperlink>
        </w:p>
        <w:p w14:paraId="41CDEEA0" w14:textId="71FD89CD" w:rsidR="00086C29" w:rsidRPr="00F95E21" w:rsidRDefault="00086C29" w:rsidP="00086C29">
          <w:pPr>
            <w:pStyle w:val="TOC1"/>
            <w:rPr>
              <w:rFonts w:ascii="Bell MT" w:eastAsiaTheme="minorEastAsia" w:hAnsi="Bell MT" w:cs="Times New Roman"/>
              <w:kern w:val="0"/>
              <w:lang w:eastAsia="en-ID"/>
              <w14:ligatures w14:val="none"/>
            </w:rPr>
          </w:pPr>
          <w:hyperlink w:anchor="_Toc205418966" w:history="1">
            <w:r w:rsidRPr="00F95E21">
              <w:rPr>
                <w:rStyle w:val="Hyperlink"/>
                <w:rFonts w:ascii="Bell MT" w:hAnsi="Bell MT" w:cs="Times New Roman"/>
              </w:rPr>
              <w:t>Pengalamanku 40 Hari di Desa Jambu</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_Toc205418966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63</w:t>
            </w:r>
            <w:r w:rsidRPr="00F95E21">
              <w:rPr>
                <w:rFonts w:ascii="Bell MT" w:hAnsi="Bell MT" w:cs="Times New Roman"/>
                <w:webHidden/>
              </w:rPr>
              <w:fldChar w:fldCharType="end"/>
            </w:r>
          </w:hyperlink>
        </w:p>
        <w:p w14:paraId="144844B9" w14:textId="104D0CD9"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67" w:history="1">
            <w:r w:rsidRPr="00F95E21">
              <w:rPr>
                <w:rStyle w:val="Hyperlink"/>
                <w:rFonts w:ascii="Bell MT" w:hAnsi="Bell MT" w:cs="Times New Roman"/>
                <w:noProof/>
              </w:rPr>
              <w:t>Oleh: Qurrotul A'yuni Nadziroh</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_Toc205418967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63</w:t>
            </w:r>
            <w:r w:rsidRPr="00F95E21">
              <w:rPr>
                <w:rFonts w:ascii="Bell MT" w:hAnsi="Bell MT" w:cs="Times New Roman"/>
                <w:noProof/>
                <w:webHidden/>
              </w:rPr>
              <w:fldChar w:fldCharType="end"/>
            </w:r>
          </w:hyperlink>
        </w:p>
        <w:p w14:paraId="33812375" w14:textId="6BEEB86D" w:rsidR="00086C29" w:rsidRPr="00F95E21" w:rsidRDefault="00086C29" w:rsidP="00086C29">
          <w:pPr>
            <w:pStyle w:val="TOC1"/>
            <w:rPr>
              <w:rFonts w:ascii="Bell MT" w:eastAsiaTheme="minorEastAsia" w:hAnsi="Bell MT" w:cs="Times New Roman"/>
              <w:kern w:val="0"/>
              <w:lang w:eastAsia="en-ID"/>
              <w14:ligatures w14:val="none"/>
            </w:rPr>
          </w:pPr>
          <w:hyperlink w:anchor="_Toc205418968" w:history="1">
            <w:r w:rsidRPr="00F95E21">
              <w:rPr>
                <w:rStyle w:val="Hyperlink"/>
                <w:rFonts w:ascii="Bell MT" w:hAnsi="Bell MT" w:cs="Times New Roman"/>
              </w:rPr>
              <w:t>39 HARI UNTUK SELAMANYA</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_Toc205418968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66</w:t>
            </w:r>
            <w:r w:rsidRPr="00F95E21">
              <w:rPr>
                <w:rFonts w:ascii="Bell MT" w:hAnsi="Bell MT" w:cs="Times New Roman"/>
                <w:webHidden/>
              </w:rPr>
              <w:fldChar w:fldCharType="end"/>
            </w:r>
          </w:hyperlink>
        </w:p>
        <w:p w14:paraId="7C3A0675" w14:textId="6750A60E"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69" w:history="1">
            <w:r w:rsidRPr="00F95E21">
              <w:rPr>
                <w:rStyle w:val="Hyperlink"/>
                <w:rFonts w:ascii="Bell MT" w:hAnsi="Bell MT" w:cs="Times New Roman"/>
                <w:noProof/>
              </w:rPr>
              <w:t>Oleh : Zelika Jihan Syahrani</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_Toc205418969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66</w:t>
            </w:r>
            <w:r w:rsidRPr="00F95E21">
              <w:rPr>
                <w:rFonts w:ascii="Bell MT" w:hAnsi="Bell MT" w:cs="Times New Roman"/>
                <w:noProof/>
                <w:webHidden/>
              </w:rPr>
              <w:fldChar w:fldCharType="end"/>
            </w:r>
          </w:hyperlink>
        </w:p>
        <w:p w14:paraId="5916B73B" w14:textId="6D8DDF5C" w:rsidR="00086C29" w:rsidRPr="00F95E21" w:rsidRDefault="00086C29" w:rsidP="00086C29">
          <w:pPr>
            <w:pStyle w:val="TOC1"/>
            <w:rPr>
              <w:rFonts w:ascii="Bell MT" w:eastAsiaTheme="minorEastAsia" w:hAnsi="Bell MT" w:cs="Times New Roman"/>
              <w:kern w:val="0"/>
              <w:lang w:eastAsia="en-ID"/>
              <w14:ligatures w14:val="none"/>
            </w:rPr>
          </w:pPr>
          <w:hyperlink w:anchor="_Toc205418970" w:history="1">
            <w:r w:rsidRPr="00F95E21">
              <w:rPr>
                <w:rStyle w:val="Hyperlink"/>
                <w:rFonts w:ascii="Bell MT" w:hAnsi="Bell MT" w:cs="Times New Roman"/>
              </w:rPr>
              <w:t>KKN dan Ekonomi Lokal: Jejak Pengabdian di Desa Jambu, Kecamatan Tugu, Kabupaten Trenggalek</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_Toc205418970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68</w:t>
            </w:r>
            <w:r w:rsidRPr="00F95E21">
              <w:rPr>
                <w:rFonts w:ascii="Bell MT" w:hAnsi="Bell MT" w:cs="Times New Roman"/>
                <w:webHidden/>
              </w:rPr>
              <w:fldChar w:fldCharType="end"/>
            </w:r>
          </w:hyperlink>
        </w:p>
        <w:p w14:paraId="57802EAB" w14:textId="6B3BD64D"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71" w:history="1">
            <w:r w:rsidRPr="00F95E21">
              <w:rPr>
                <w:rStyle w:val="Hyperlink"/>
                <w:rFonts w:ascii="Bell MT" w:hAnsi="Bell MT" w:cs="Times New Roman"/>
                <w:noProof/>
              </w:rPr>
              <w:t>Oleh: Rizky Agil Risanto</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_Toc205418971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68</w:t>
            </w:r>
            <w:r w:rsidRPr="00F95E21">
              <w:rPr>
                <w:rFonts w:ascii="Bell MT" w:hAnsi="Bell MT" w:cs="Times New Roman"/>
                <w:noProof/>
                <w:webHidden/>
              </w:rPr>
              <w:fldChar w:fldCharType="end"/>
            </w:r>
          </w:hyperlink>
        </w:p>
        <w:p w14:paraId="6B8B46F6" w14:textId="3D9103BE" w:rsidR="00086C29" w:rsidRPr="00F95E21" w:rsidRDefault="00086C29" w:rsidP="00086C29">
          <w:pPr>
            <w:pStyle w:val="TOC1"/>
            <w:rPr>
              <w:rFonts w:ascii="Bell MT" w:eastAsiaTheme="minorEastAsia" w:hAnsi="Bell MT" w:cs="Times New Roman"/>
              <w:kern w:val="0"/>
              <w:lang w:eastAsia="en-ID"/>
              <w14:ligatures w14:val="none"/>
            </w:rPr>
          </w:pPr>
          <w:hyperlink w:anchor="_Toc205418972" w:history="1">
            <w:r w:rsidRPr="00F95E21">
              <w:rPr>
                <w:rStyle w:val="Hyperlink"/>
                <w:rFonts w:ascii="Bell MT" w:hAnsi="Bell MT" w:cs="Times New Roman"/>
              </w:rPr>
              <w:t>KESEHARIANKU KKN DI-DESA JAMBU, KECAMATAN TUGU , KABUPATEN TRENGGALEK</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_Toc205418972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70</w:t>
            </w:r>
            <w:r w:rsidRPr="00F95E21">
              <w:rPr>
                <w:rFonts w:ascii="Bell MT" w:hAnsi="Bell MT" w:cs="Times New Roman"/>
                <w:webHidden/>
              </w:rPr>
              <w:fldChar w:fldCharType="end"/>
            </w:r>
          </w:hyperlink>
        </w:p>
        <w:p w14:paraId="592E3A56" w14:textId="7A07ECF1"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73" w:history="1">
            <w:r w:rsidRPr="00F95E21">
              <w:rPr>
                <w:rStyle w:val="Hyperlink"/>
                <w:rFonts w:ascii="Bell MT" w:hAnsi="Bell MT" w:cs="Times New Roman"/>
                <w:noProof/>
              </w:rPr>
              <w:t>Oleh: Risalatun Najah</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_Toc205418973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70</w:t>
            </w:r>
            <w:r w:rsidRPr="00F95E21">
              <w:rPr>
                <w:rFonts w:ascii="Bell MT" w:hAnsi="Bell MT" w:cs="Times New Roman"/>
                <w:noProof/>
                <w:webHidden/>
              </w:rPr>
              <w:fldChar w:fldCharType="end"/>
            </w:r>
          </w:hyperlink>
        </w:p>
        <w:p w14:paraId="5D80CF88" w14:textId="6711679D" w:rsidR="00086C29" w:rsidRPr="00F95E21" w:rsidRDefault="00086C29" w:rsidP="00086C29">
          <w:pPr>
            <w:pStyle w:val="TOC1"/>
            <w:rPr>
              <w:rFonts w:ascii="Bell MT" w:eastAsiaTheme="minorEastAsia" w:hAnsi="Bell MT" w:cs="Times New Roman"/>
              <w:kern w:val="0"/>
              <w:lang w:eastAsia="en-ID"/>
              <w14:ligatures w14:val="none"/>
            </w:rPr>
          </w:pPr>
          <w:hyperlink w:anchor="_Toc205418974" w:history="1">
            <w:r w:rsidRPr="00F95E21">
              <w:rPr>
                <w:rStyle w:val="Hyperlink"/>
                <w:rFonts w:ascii="Bell MT" w:hAnsi="Bell MT" w:cs="Times New Roman"/>
                <w:lang w:val="id-ID"/>
              </w:rPr>
              <w:t>Enam Minggu, Sejuta Pelajaran: Catatan Pengabdian di Desa Jambu</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_Toc205418974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72</w:t>
            </w:r>
            <w:r w:rsidRPr="00F95E21">
              <w:rPr>
                <w:rFonts w:ascii="Bell MT" w:hAnsi="Bell MT" w:cs="Times New Roman"/>
                <w:webHidden/>
              </w:rPr>
              <w:fldChar w:fldCharType="end"/>
            </w:r>
          </w:hyperlink>
        </w:p>
        <w:p w14:paraId="31A66987" w14:textId="631EDCBB"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75" w:history="1">
            <w:r w:rsidRPr="00F95E21">
              <w:rPr>
                <w:rStyle w:val="Hyperlink"/>
                <w:rFonts w:ascii="Bell MT" w:hAnsi="Bell MT" w:cs="Times New Roman"/>
                <w:noProof/>
                <w:lang w:val="en-US"/>
              </w:rPr>
              <w:t>O</w:t>
            </w:r>
            <w:r w:rsidRPr="00F95E21">
              <w:rPr>
                <w:rStyle w:val="Hyperlink"/>
                <w:rFonts w:ascii="Bell MT" w:hAnsi="Bell MT" w:cs="Times New Roman"/>
                <w:noProof/>
                <w:lang w:val="id-ID"/>
              </w:rPr>
              <w:t>leh: Nurhidayatul Setiyawati</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_Toc205418975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72</w:t>
            </w:r>
            <w:r w:rsidRPr="00F95E21">
              <w:rPr>
                <w:rFonts w:ascii="Bell MT" w:hAnsi="Bell MT" w:cs="Times New Roman"/>
                <w:noProof/>
                <w:webHidden/>
              </w:rPr>
              <w:fldChar w:fldCharType="end"/>
            </w:r>
          </w:hyperlink>
        </w:p>
        <w:p w14:paraId="582B20B4" w14:textId="424D615D" w:rsidR="00086C29" w:rsidRPr="00F95E21" w:rsidRDefault="00086C29" w:rsidP="00086C29">
          <w:pPr>
            <w:pStyle w:val="TOC1"/>
            <w:rPr>
              <w:rFonts w:ascii="Bell MT" w:eastAsiaTheme="minorEastAsia" w:hAnsi="Bell MT" w:cs="Times New Roman"/>
              <w:kern w:val="0"/>
              <w:lang w:eastAsia="en-ID"/>
              <w14:ligatures w14:val="none"/>
            </w:rPr>
          </w:pPr>
          <w:hyperlink w:anchor="_Toc205418976" w:history="1">
            <w:r w:rsidRPr="00F95E21">
              <w:rPr>
                <w:rStyle w:val="Hyperlink"/>
                <w:rFonts w:ascii="Bell MT" w:hAnsi="Bell MT" w:cs="Times New Roman"/>
              </w:rPr>
              <w:t>KKN: Menemukan Makna dalam Setiap Langkah</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_Toc205418976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74</w:t>
            </w:r>
            <w:r w:rsidRPr="00F95E21">
              <w:rPr>
                <w:rFonts w:ascii="Bell MT" w:hAnsi="Bell MT" w:cs="Times New Roman"/>
                <w:webHidden/>
              </w:rPr>
              <w:fldChar w:fldCharType="end"/>
            </w:r>
          </w:hyperlink>
        </w:p>
        <w:p w14:paraId="0992903B" w14:textId="375AB0D3"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77" w:history="1">
            <w:r w:rsidRPr="00F95E21">
              <w:rPr>
                <w:rStyle w:val="Hyperlink"/>
                <w:rFonts w:ascii="Bell MT" w:hAnsi="Bell MT" w:cs="Times New Roman"/>
                <w:noProof/>
              </w:rPr>
              <w:t>Oleh: Muhamad Renanda Salsabila Alaudin</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_Toc205418977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74</w:t>
            </w:r>
            <w:r w:rsidRPr="00F95E21">
              <w:rPr>
                <w:rFonts w:ascii="Bell MT" w:hAnsi="Bell MT" w:cs="Times New Roman"/>
                <w:noProof/>
                <w:webHidden/>
              </w:rPr>
              <w:fldChar w:fldCharType="end"/>
            </w:r>
          </w:hyperlink>
        </w:p>
        <w:p w14:paraId="56B3DE0E" w14:textId="59912E2A" w:rsidR="00086C29" w:rsidRPr="00F95E21" w:rsidRDefault="00086C29" w:rsidP="00086C29">
          <w:pPr>
            <w:pStyle w:val="TOC1"/>
            <w:rPr>
              <w:rFonts w:ascii="Bell MT" w:eastAsiaTheme="minorEastAsia" w:hAnsi="Bell MT" w:cs="Times New Roman"/>
              <w:kern w:val="0"/>
              <w:lang w:eastAsia="en-ID"/>
              <w14:ligatures w14:val="none"/>
            </w:rPr>
          </w:pPr>
          <w:hyperlink w:anchor="_Toc205418978" w:history="1">
            <w:r w:rsidRPr="00F95E21">
              <w:rPr>
                <w:rStyle w:val="Hyperlink"/>
                <w:rFonts w:ascii="Bell MT" w:hAnsi="Bell MT" w:cs="Times New Roman"/>
              </w:rPr>
              <w:t>Mengabdi dengan Hati: Menghidupkan Nilai Sosial dan Religius di Tengah Masyarakat</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_Toc205418978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77</w:t>
            </w:r>
            <w:r w:rsidRPr="00F95E21">
              <w:rPr>
                <w:rFonts w:ascii="Bell MT" w:hAnsi="Bell MT" w:cs="Times New Roman"/>
                <w:webHidden/>
              </w:rPr>
              <w:fldChar w:fldCharType="end"/>
            </w:r>
          </w:hyperlink>
        </w:p>
        <w:p w14:paraId="4D5AA8E2" w14:textId="6245DD58"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79" w:history="1">
            <w:r w:rsidRPr="00F95E21">
              <w:rPr>
                <w:rStyle w:val="Hyperlink"/>
                <w:rFonts w:ascii="Bell MT" w:hAnsi="Bell MT" w:cs="Times New Roman"/>
                <w:noProof/>
              </w:rPr>
              <w:t>Oleh: Muhammad Fachri Al Hafiizh</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_Toc205418979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77</w:t>
            </w:r>
            <w:r w:rsidRPr="00F95E21">
              <w:rPr>
                <w:rFonts w:ascii="Bell MT" w:hAnsi="Bell MT" w:cs="Times New Roman"/>
                <w:noProof/>
                <w:webHidden/>
              </w:rPr>
              <w:fldChar w:fldCharType="end"/>
            </w:r>
          </w:hyperlink>
        </w:p>
        <w:p w14:paraId="2A0DD23A" w14:textId="74D91782" w:rsidR="00086C29" w:rsidRPr="00F95E21" w:rsidRDefault="00086C29" w:rsidP="00086C29">
          <w:pPr>
            <w:pStyle w:val="TOC1"/>
            <w:rPr>
              <w:rFonts w:ascii="Bell MT" w:eastAsiaTheme="minorEastAsia" w:hAnsi="Bell MT" w:cs="Times New Roman"/>
              <w:kern w:val="0"/>
              <w:lang w:eastAsia="en-ID"/>
              <w14:ligatures w14:val="none"/>
            </w:rPr>
          </w:pPr>
          <w:hyperlink w:anchor="_Toc205418980" w:history="1">
            <w:r w:rsidRPr="00F95E21">
              <w:rPr>
                <w:rStyle w:val="Hyperlink"/>
                <w:rFonts w:ascii="Bell MT" w:hAnsi="Bell MT" w:cs="Times New Roman"/>
              </w:rPr>
              <w:t>KKN sebagai Sarana Pengabdian dan Pembentukan Karakter Mahasiswa</w:t>
            </w:r>
            <w:r w:rsidRPr="00F95E21">
              <w:rPr>
                <w:rFonts w:ascii="Bell MT" w:hAnsi="Bell MT" w:cs="Times New Roman"/>
                <w:webHidden/>
              </w:rPr>
              <w:tab/>
            </w:r>
            <w:r w:rsidRPr="00F95E21">
              <w:rPr>
                <w:rFonts w:ascii="Bell MT" w:hAnsi="Bell MT" w:cs="Times New Roman"/>
                <w:webHidden/>
              </w:rPr>
              <w:fldChar w:fldCharType="begin"/>
            </w:r>
            <w:r w:rsidRPr="00F95E21">
              <w:rPr>
                <w:rFonts w:ascii="Bell MT" w:hAnsi="Bell MT" w:cs="Times New Roman"/>
                <w:webHidden/>
              </w:rPr>
              <w:instrText xml:space="preserve"> PAGEREF _Toc205418980 \h </w:instrText>
            </w:r>
            <w:r w:rsidRPr="00F95E21">
              <w:rPr>
                <w:rFonts w:ascii="Bell MT" w:hAnsi="Bell MT" w:cs="Times New Roman"/>
                <w:webHidden/>
              </w:rPr>
            </w:r>
            <w:r w:rsidRPr="00F95E21">
              <w:rPr>
                <w:rFonts w:ascii="Bell MT" w:hAnsi="Bell MT" w:cs="Times New Roman"/>
                <w:webHidden/>
              </w:rPr>
              <w:fldChar w:fldCharType="separate"/>
            </w:r>
            <w:r w:rsidR="0052606B" w:rsidRPr="00F95E21">
              <w:rPr>
                <w:rFonts w:ascii="Bell MT" w:hAnsi="Bell MT" w:cs="Times New Roman"/>
                <w:webHidden/>
              </w:rPr>
              <w:t>80</w:t>
            </w:r>
            <w:r w:rsidRPr="00F95E21">
              <w:rPr>
                <w:rFonts w:ascii="Bell MT" w:hAnsi="Bell MT" w:cs="Times New Roman"/>
                <w:webHidden/>
              </w:rPr>
              <w:fldChar w:fldCharType="end"/>
            </w:r>
          </w:hyperlink>
        </w:p>
        <w:p w14:paraId="6F46B2AA" w14:textId="2E6EAB6A" w:rsidR="00086C29" w:rsidRPr="00F95E21" w:rsidRDefault="00086C29">
          <w:pPr>
            <w:pStyle w:val="TOC2"/>
            <w:tabs>
              <w:tab w:val="right" w:leader="dot" w:pos="9016"/>
            </w:tabs>
            <w:rPr>
              <w:rFonts w:ascii="Bell MT" w:eastAsiaTheme="minorEastAsia" w:hAnsi="Bell MT" w:cs="Times New Roman"/>
              <w:noProof/>
              <w:kern w:val="0"/>
              <w:lang w:eastAsia="en-ID"/>
              <w14:ligatures w14:val="none"/>
            </w:rPr>
          </w:pPr>
          <w:hyperlink w:anchor="_Toc205418981" w:history="1">
            <w:r w:rsidRPr="00F95E21">
              <w:rPr>
                <w:rStyle w:val="Hyperlink"/>
                <w:rFonts w:ascii="Bell MT" w:hAnsi="Bell MT" w:cs="Times New Roman"/>
                <w:noProof/>
              </w:rPr>
              <w:t>Oleh: Rola Fina</w:t>
            </w:r>
            <w:r w:rsidRPr="00F95E21">
              <w:rPr>
                <w:rFonts w:ascii="Bell MT" w:hAnsi="Bell MT" w:cs="Times New Roman"/>
                <w:noProof/>
                <w:webHidden/>
              </w:rPr>
              <w:tab/>
            </w:r>
            <w:r w:rsidRPr="00F95E21">
              <w:rPr>
                <w:rFonts w:ascii="Bell MT" w:hAnsi="Bell MT" w:cs="Times New Roman"/>
                <w:noProof/>
                <w:webHidden/>
              </w:rPr>
              <w:fldChar w:fldCharType="begin"/>
            </w:r>
            <w:r w:rsidRPr="00F95E21">
              <w:rPr>
                <w:rFonts w:ascii="Bell MT" w:hAnsi="Bell MT" w:cs="Times New Roman"/>
                <w:noProof/>
                <w:webHidden/>
              </w:rPr>
              <w:instrText xml:space="preserve"> PAGEREF _Toc205418981 \h </w:instrText>
            </w:r>
            <w:r w:rsidRPr="00F95E21">
              <w:rPr>
                <w:rFonts w:ascii="Bell MT" w:hAnsi="Bell MT" w:cs="Times New Roman"/>
                <w:noProof/>
                <w:webHidden/>
              </w:rPr>
            </w:r>
            <w:r w:rsidRPr="00F95E21">
              <w:rPr>
                <w:rFonts w:ascii="Bell MT" w:hAnsi="Bell MT" w:cs="Times New Roman"/>
                <w:noProof/>
                <w:webHidden/>
              </w:rPr>
              <w:fldChar w:fldCharType="separate"/>
            </w:r>
            <w:r w:rsidR="0052606B" w:rsidRPr="00F95E21">
              <w:rPr>
                <w:rFonts w:ascii="Bell MT" w:hAnsi="Bell MT" w:cs="Times New Roman"/>
                <w:noProof/>
                <w:webHidden/>
              </w:rPr>
              <w:t>80</w:t>
            </w:r>
            <w:r w:rsidRPr="00F95E21">
              <w:rPr>
                <w:rFonts w:ascii="Bell MT" w:hAnsi="Bell MT" w:cs="Times New Roman"/>
                <w:noProof/>
                <w:webHidden/>
              </w:rPr>
              <w:fldChar w:fldCharType="end"/>
            </w:r>
          </w:hyperlink>
        </w:p>
        <w:p w14:paraId="31B84E73" w14:textId="6AC3C19B" w:rsidR="00086C29" w:rsidRPr="00F95E21" w:rsidRDefault="00086C29">
          <w:pPr>
            <w:rPr>
              <w:rFonts w:ascii="Bell MT" w:hAnsi="Bell MT"/>
            </w:rPr>
          </w:pPr>
          <w:r w:rsidRPr="00F95E21">
            <w:rPr>
              <w:rFonts w:ascii="Bell MT" w:hAnsi="Bell MT" w:cs="Times New Roman"/>
              <w:b/>
              <w:bCs/>
              <w:noProof/>
            </w:rPr>
            <w:fldChar w:fldCharType="end"/>
          </w:r>
        </w:p>
      </w:sdtContent>
    </w:sdt>
    <w:p w14:paraId="464F83FE" w14:textId="77777777" w:rsidR="00A20594" w:rsidRPr="00F95E21" w:rsidRDefault="00A20594">
      <w:pPr>
        <w:spacing w:line="259" w:lineRule="auto"/>
        <w:rPr>
          <w:rFonts w:ascii="Bell MT" w:hAnsi="Bell MT" w:cs="Times New Roman"/>
          <w:sz w:val="48"/>
          <w:szCs w:val="48"/>
        </w:rPr>
      </w:pPr>
      <w:r w:rsidRPr="00F95E21">
        <w:rPr>
          <w:rFonts w:ascii="Bell MT" w:hAnsi="Bell MT"/>
        </w:rPr>
        <w:br w:type="page"/>
      </w:r>
    </w:p>
    <w:p w14:paraId="780F28C2" w14:textId="77777777" w:rsidR="00503872" w:rsidRPr="00F95E21" w:rsidRDefault="00503872" w:rsidP="009A65AB">
      <w:pPr>
        <w:pStyle w:val="Judul1"/>
        <w:jc w:val="center"/>
        <w:rPr>
          <w:rFonts w:ascii="Bell MT" w:hAnsi="Bell MT"/>
        </w:rPr>
        <w:sectPr w:rsidR="00503872" w:rsidRPr="00F95E21" w:rsidSect="00452016">
          <w:headerReference w:type="first" r:id="rId11"/>
          <w:footerReference w:type="first" r:id="rId12"/>
          <w:pgSz w:w="11906" w:h="16838"/>
          <w:pgMar w:top="1440" w:right="1440" w:bottom="1440" w:left="1440" w:header="708" w:footer="708" w:gutter="0"/>
          <w:pgNumType w:fmt="lowerRoman" w:chapStyle="2" w:chapSep="period"/>
          <w:cols w:space="708"/>
          <w:titlePg/>
          <w:docGrid w:linePitch="360"/>
        </w:sectPr>
      </w:pPr>
      <w:bookmarkStart w:id="1" w:name="_Toc205418917"/>
    </w:p>
    <w:p w14:paraId="1A6C104E" w14:textId="4D84BB38" w:rsidR="009F0732" w:rsidRPr="00F95E21" w:rsidRDefault="00281C9C" w:rsidP="009A65AB">
      <w:pPr>
        <w:pStyle w:val="Judul1"/>
        <w:jc w:val="center"/>
        <w:rPr>
          <w:rFonts w:ascii="Bell MT" w:hAnsi="Bell MT"/>
        </w:rPr>
      </w:pPr>
      <w:r w:rsidRPr="00F95E21">
        <w:rPr>
          <w:rFonts w:ascii="Bell MT" w:hAnsi="Bell MT"/>
        </w:rPr>
        <w:lastRenderedPageBreak/>
        <w:t>40 Hari Menyulam Cerita di Desa Jambu Kisah Pengabdian</w:t>
      </w:r>
      <w:bookmarkEnd w:id="1"/>
    </w:p>
    <w:p w14:paraId="3915C753" w14:textId="093391C6" w:rsidR="00281C9C" w:rsidRPr="00F95E21" w:rsidRDefault="00281C9C" w:rsidP="009A65AB">
      <w:pPr>
        <w:pStyle w:val="Judul1"/>
        <w:jc w:val="center"/>
        <w:rPr>
          <w:rFonts w:ascii="Bell MT" w:hAnsi="Bell MT"/>
        </w:rPr>
      </w:pPr>
      <w:bookmarkStart w:id="2" w:name="_Toc205418918"/>
      <w:r w:rsidRPr="00F95E21">
        <w:rPr>
          <w:rFonts w:ascii="Bell MT" w:hAnsi="Bell MT"/>
        </w:rPr>
        <w:t>da</w:t>
      </w:r>
      <w:r w:rsidR="009F0732" w:rsidRPr="00F95E21">
        <w:rPr>
          <w:rFonts w:ascii="Bell MT" w:hAnsi="Bell MT"/>
        </w:rPr>
        <w:t xml:space="preserve">n </w:t>
      </w:r>
      <w:r w:rsidRPr="00F95E21">
        <w:rPr>
          <w:rFonts w:ascii="Bell MT" w:hAnsi="Bell MT"/>
        </w:rPr>
        <w:t>Persaudaraan Tanpa Batas</w:t>
      </w:r>
      <w:bookmarkEnd w:id="2"/>
    </w:p>
    <w:p w14:paraId="138C7DE1" w14:textId="77777777" w:rsidR="00281C9C" w:rsidRPr="00F95E21" w:rsidRDefault="00281C9C" w:rsidP="008B0732">
      <w:pPr>
        <w:pStyle w:val="Judul2"/>
        <w:rPr>
          <w:rFonts w:ascii="Bell MT" w:hAnsi="Bell MT"/>
        </w:rPr>
      </w:pPr>
      <w:bookmarkStart w:id="3" w:name="_Toc205418919"/>
      <w:r w:rsidRPr="00F95E21">
        <w:rPr>
          <w:rFonts w:ascii="Bell MT" w:hAnsi="Bell MT"/>
        </w:rPr>
        <w:t>Oleh Rindra Prastia Putri</w:t>
      </w:r>
      <w:bookmarkEnd w:id="3"/>
    </w:p>
    <w:p w14:paraId="0FC5DDE2" w14:textId="77777777" w:rsidR="00281C9C" w:rsidRPr="00F95E21" w:rsidRDefault="00281C9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Pengabdian bukan sekadar menjalankan program, melainkan juga menyentuh hati, merajut makna, dan mencipta kenangan. Itulah yang kami rasakan selama 40 hari menjalankan Kuliah Kerja Nyata (KKN) di Desa Jambu, Kecamatan Tugu, Kabupaten Trenggalek. Sebuah perjalanan yang tak hanya mengasah empati dan dedikasi, tetapi juga mempererat tali persaudaraan, baik dengan masyarakat maupun antaranggota kelompok.</w:t>
      </w:r>
    </w:p>
    <w:p w14:paraId="34DDE2F8" w14:textId="77777777" w:rsidR="00281C9C" w:rsidRPr="00F95E21" w:rsidRDefault="00281C9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Segalanya dimulai dengan pelepasan yang khidmat. Kami diberangkatkan dengan harapan dan doa, menyongsong hari-hari penuh tantangan sekaligus kenangan. Setiba di Desa Jambu Kecamatan Tugu Kabupaten Trenggalek, kegiatan kami diawali dengan membersihkan posko, menyulap bangunan biasa menjadi ruang bersama yang hangat dan siap menjadi markas pengabdian. Hari kedua, seluruh divisi melakukan anjangsana ke rumah-rumah warga untuk mengenal mereka lebih dekat, mempererat silaturahmi dan membangun rasa saling percaya.</w:t>
      </w:r>
    </w:p>
    <w:p w14:paraId="3F5922F4" w14:textId="77777777" w:rsidR="00281C9C" w:rsidRPr="00F95E21" w:rsidRDefault="00281C9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Sore harinya, divisi sosial budaya dan keagamaan langsung terjun mengajar di TPQ Ali Muhasan dan Madin At-Tauhid. Momen ini menjadi langkah awal kami merajut kedekatan dengan anak-anak desa. Keesokan paginya, badan pengurus harian mengikuti acara pembukaan resmi di tingkat kecamatan, di malam harinya seluruh anggota ikut istighosah di masjid desa mengikatkan semangat spiritual dalam misi kami.</w:t>
      </w:r>
    </w:p>
    <w:p w14:paraId="599EC2D4" w14:textId="77777777" w:rsidR="00281C9C" w:rsidRPr="00F95E21" w:rsidRDefault="00281C9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Kegiatan demi kegiatan pun bergulir cepat. Divisi Kesehatan dan Lingkungan melakukan kegiatan awal dengan membantu para kader desa dalam acara posyandu ILP di balai desa Jambu Kecamatan Tugu Kabupaten Trenggalek. Tanggal 4 kelompok KKN Desa Jambu menyelenggarakan pembukaan tingkat desa, serta sore harinya mengadakan Jumat Berkah dengan membagikan makanan kepada warga. Pada hari kedua setelah pembukaan Divisi Ekonomi pun turut aktif, mulai dari kunjungan ke peternakan kambing kontes, membantu pembuatan pakan fermentasi, hingga survei dan kolaborasi konten bersama pelaku UMKM seperti pengrajin tas anyaman dan produsen makanan lokal.</w:t>
      </w:r>
    </w:p>
    <w:p w14:paraId="3AA53734" w14:textId="77777777" w:rsidR="00281C9C" w:rsidRPr="00F95E21" w:rsidRDefault="00281C9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Di malam Jumat Kliwon, beberapa dari kami mengikuti rutinan Muslimat dan yasinan ibu-ibu. Hari selanjutnya Divisi kesehatan giat melakukan anjangsana dan di hari berikutnya juga ikut serta dalam posyandu balita di Mojo Kidul, sementara divisi sosial budaya dan keagamaan mulai melakukan mengajar di Pondok Pesantren Hidayatul Falah. Sedangkan di malam harinya divisi </w:t>
      </w:r>
      <w:r w:rsidRPr="00F95E21">
        <w:rPr>
          <w:rFonts w:ascii="Bell MT" w:hAnsi="Bell MT" w:cs="Times New Roman"/>
          <w:sz w:val="24"/>
          <w:szCs w:val="24"/>
        </w:rPr>
        <w:lastRenderedPageBreak/>
        <w:t>pendidikan membuka bimbingan belajar. Setiap sore dan malam dipenuhi dengan kegiatan, dari mengajar TPQ, bimbel, hingga yasinan bapak-bapak.</w:t>
      </w:r>
    </w:p>
    <w:p w14:paraId="6F4386DA" w14:textId="77777777" w:rsidR="00281C9C" w:rsidRPr="00F95E21" w:rsidRDefault="00281C9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Satu minggu berjalan, tubuh mulai lelah namun semangat tetap menyala. Kami senam bersama dan dilanjutkan dengan membersihkan masjid. Hari kamis pagi Divisi Kesehatan dan Lingkungan menggelar seminar remaja di Karangploso yang diikuti para remaja di desa Jambu. Sabtu malam menjadi rutinitas pesantren weekend yang hangat dan reflektif. Malam Minggu, kami sempatkan jalan-jalan ke Pasar Pon waktu untuk merekatkan persaudaraan satu posko.</w:t>
      </w:r>
    </w:p>
    <w:p w14:paraId="0C99458C" w14:textId="77777777" w:rsidR="00281C9C" w:rsidRPr="00F95E21" w:rsidRDefault="00281C9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Saat sekolah mulai aktif, divisi pendidikan menyambangi SDN 1 dan SDN 2 Jambu, sekaligus mengajar di MI Mojo dan TPQ Pak Bin. Beberapa teman menata ulang perpustakaan sekolah, memberi sentuhan baru pada sumber literasi anak-anak desa. Aktivitas berlanjut dengan pelatihan voli, kegiatan kataman Al-Qur’an, hingga gotong royong membersihkan makam Wali Tugu. Kami juga turut serta dalam penanaman toga bersama Ibu-ibu KWT dan membuat NIB serta membantu sertifikasi halal UMKM lokal.</w:t>
      </w:r>
    </w:p>
    <w:p w14:paraId="6F0DB225" w14:textId="77777777" w:rsidR="00281C9C" w:rsidRPr="00F95E21" w:rsidRDefault="00281C9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Sosialisasi ke sekolah-sekolah dasar dan MI terus berlanjut. Kami nobar timnas bersama warga sebuah cara sederhana membangun keakraban lintas generasi. Tak ketinggalan, workshop kesehatan dan digital literasi, lomba-lomba anak, hingga kegiatan terakhir kami penutupan KKN dengan menyerahkan tong sampah sebagai simbol keberlanjutan dan cinta lingkungan.</w:t>
      </w:r>
    </w:p>
    <w:p w14:paraId="7B782EAC" w14:textId="4A6F1BE0" w:rsidR="00281C9C" w:rsidRPr="00F95E21" w:rsidRDefault="00281C9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Selama 40 hari, kami bukan hanya menyumbangkan tenaga dan ilmu, tapi juga menerima pelajaran hidup yang tak ternilai arti kebersamaan, semangat gotong royong, dan keindahan hidup dalam harmoni. Desa Jambu telah menjadi rumah kedua tempat kami belajar, tertawa, bekerja, dan tumbuh bersama. </w:t>
      </w:r>
    </w:p>
    <w:p w14:paraId="238D4FB8" w14:textId="77777777" w:rsidR="00281C9C" w:rsidRPr="00F95E21" w:rsidRDefault="00281C9C"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05D4A949" w14:textId="77777777" w:rsidR="00281C9C" w:rsidRPr="00F95E21" w:rsidRDefault="00281C9C" w:rsidP="00921820">
      <w:pPr>
        <w:spacing w:line="360" w:lineRule="auto"/>
        <w:ind w:firstLine="720"/>
        <w:jc w:val="both"/>
        <w:rPr>
          <w:rFonts w:ascii="Bell MT" w:hAnsi="Bell MT" w:cs="Times New Roman"/>
          <w:sz w:val="24"/>
          <w:szCs w:val="24"/>
        </w:rPr>
      </w:pPr>
    </w:p>
    <w:p w14:paraId="1199C2E8" w14:textId="52D6EEC2" w:rsidR="009F0732" w:rsidRPr="00F95E21" w:rsidRDefault="00281C9C" w:rsidP="009A65AB">
      <w:pPr>
        <w:pStyle w:val="Judul1"/>
        <w:jc w:val="center"/>
        <w:rPr>
          <w:rFonts w:ascii="Bell MT" w:hAnsi="Bell MT"/>
        </w:rPr>
      </w:pPr>
      <w:bookmarkStart w:id="4" w:name="_Toc205418920"/>
      <w:r w:rsidRPr="00F95E21">
        <w:rPr>
          <w:rFonts w:ascii="Bell MT" w:hAnsi="Bell MT"/>
        </w:rPr>
        <w:t>Jejak Pengabdian di Tanah Jambu: Tentang Kesabaran dan Kebersamaan</w:t>
      </w:r>
      <w:bookmarkEnd w:id="4"/>
    </w:p>
    <w:p w14:paraId="506DD90B" w14:textId="77777777" w:rsidR="00281C9C" w:rsidRPr="00F95E21" w:rsidRDefault="00281C9C" w:rsidP="008B0732">
      <w:pPr>
        <w:pStyle w:val="Judul2"/>
        <w:rPr>
          <w:rFonts w:ascii="Bell MT" w:hAnsi="Bell MT"/>
        </w:rPr>
      </w:pPr>
      <w:bookmarkStart w:id="5" w:name="_Toc205418921"/>
      <w:r w:rsidRPr="00F95E21">
        <w:rPr>
          <w:rFonts w:ascii="Bell MT" w:hAnsi="Bell MT"/>
        </w:rPr>
        <w:t>Oleh: Lailatus Zayain Muhlisoh</w:t>
      </w:r>
      <w:bookmarkEnd w:id="5"/>
    </w:p>
    <w:p w14:paraId="212C52D0" w14:textId="77777777" w:rsidR="00281C9C" w:rsidRPr="00F95E21" w:rsidRDefault="00281C9C" w:rsidP="00921820">
      <w:pPr>
        <w:spacing w:line="360" w:lineRule="auto"/>
        <w:jc w:val="center"/>
        <w:rPr>
          <w:rFonts w:ascii="Bell MT" w:hAnsi="Bell MT" w:cs="Times New Roman"/>
          <w:sz w:val="24"/>
          <w:szCs w:val="24"/>
        </w:rPr>
      </w:pPr>
    </w:p>
    <w:p w14:paraId="3C71CAE8" w14:textId="77777777" w:rsidR="00281C9C" w:rsidRPr="00F95E21" w:rsidRDefault="00281C9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Kuliah Kerja Nyata (KKN) adalah salah satu mata kuliah wajib yang menjadi momen puncak bagi mahasiswa untuk mengaplikasikan ilmu yang diperoleh selama kuliah ke dalam kehidupan masyarakat. Bukan hanya bentuk pengabdian kepada masyarakat, tetapi juga sarana belajar langsung dari realitas sosial yang ada di lapangan. Saya merasa sangat bersyukur karena mendapat kesempatan menjalani KKN di Desa Jambu, Kecamatan Tugu, Kabupaten Trenggalek. Pengalaman selama satu bulan lebih di desa ini menjadi salah satu fase kehidupan yang memberi banyak pelajaran berharga. Bagi saya pribadi, pengalaman KKN di Desa Jambu menjadi kenangan yang penuh makna, pelajaran, dan tantangan. Kegiatan ini tidak hanya mempertemukan saya dengan masyarakat desa yang hangat dan bersahabat, tetapi juga membuka mata saya terhadap realitas sosial yang selama ini jarang tersentuh dalam ruang kelas.</w:t>
      </w:r>
    </w:p>
    <w:p w14:paraId="7481FBD9" w14:textId="77777777" w:rsidR="00281C9C" w:rsidRPr="00F95E21" w:rsidRDefault="00281C9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Desa Jambu adalah desa yang asri, dengan suasana alam yang tenang dan penduduk yang sangat ramah. Udara yang sejuk, suara burung di pagi hari, dan hamparan sawah yang luas menjadi pemandangan yang setiap hari menemani kami. Namun, bukan hanya keindahan alamnya yang membuat kami betah, melainkan juga sambutan hangat dari warga desa yang sangat terbuka terhadap kehadiran kami sebagai mahasiswa KKN.  Sejak pertama kali tiba di lokasi, saya dan rekan-rekan disambut dengan hangat oleh perangkat desa dan warga setempat. Hal ini memberikan kesan pertama yang sangat baik, sekaligus memotivasi kami untuk menjalankan program kerja dengan semangat dan penuh tanggung jawab.</w:t>
      </w:r>
    </w:p>
    <w:p w14:paraId="39A79E4E" w14:textId="77777777" w:rsidR="00281C9C" w:rsidRPr="00F95E21" w:rsidRDefault="00281C9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Selama lebih dari satu bulan tinggal di desa ini, kami menjalankan berbagai program kerja yang telah disusun sejak sebelum pemberangkatan. Program tersebut mencakup bidang pendidikan, keagamaan, ekonomi, kesehatan dan lingkungan. Kegiatan yang paling berkesan bagi saya adalah pendampingan posyandu, sosialisasi kesehatan remaja, workshop pembuatan sabun cuci piring, hingga senam bersama yang diadakan oleh Divisi Kesehatan dan Lingkungan. Divisi kami berusaha mengadakan acara demi acara dengan baik dan interaktif agar masyarakat nyaman akan kedatangan kami. Melihat antusias warga menghadiri acara yang kami adakan membuat kami merasa terkesan dan diterima dengan sangat baik. </w:t>
      </w:r>
    </w:p>
    <w:p w14:paraId="6E70F485" w14:textId="77777777" w:rsidR="00281C9C" w:rsidRPr="00F95E21" w:rsidRDefault="00281C9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lastRenderedPageBreak/>
        <w:t xml:space="preserve">Posko kelompok kami kebetulan berada di lingkungan pondok pesantren. Hidup di lingkungan dengan </w:t>
      </w:r>
      <w:r w:rsidRPr="00F95E21">
        <w:rPr>
          <w:rFonts w:ascii="Bell MT" w:hAnsi="Bell MT" w:cs="Times New Roman"/>
          <w:i/>
          <w:iCs/>
          <w:sz w:val="24"/>
          <w:szCs w:val="24"/>
        </w:rPr>
        <w:t>vibes</w:t>
      </w:r>
      <w:r w:rsidRPr="00F95E21">
        <w:rPr>
          <w:rFonts w:ascii="Bell MT" w:hAnsi="Bell MT" w:cs="Times New Roman"/>
          <w:sz w:val="24"/>
          <w:szCs w:val="24"/>
        </w:rPr>
        <w:t xml:space="preserve"> pondok pesantren menjadi hal yang baru bagi saya. Meski membutuhkan waktu lebih lama untuk beradaptasi, tapi menyenangkan bisa belajar hal baru setiap harinya. Tentang kesopanan, kedisiplinan, kebersamaan, tuntutan, dan kesabaran menjadi hal yang setiap hari harus kami terapkan. Selain itu, kami juga berperan dalam mendampingi anak-anak dalam kegiatan belajar mengaji di sore hari di Madin At-Tauhid. Anak-anak di Desa Jambu sangat antusias dan memiliki semangat belajar yang tinggi. Interaksi dengan mereka memberikan pelajaran penting tentang keikhlasan, kesabaran, dan kepedulian.  </w:t>
      </w:r>
    </w:p>
    <w:p w14:paraId="7E617884" w14:textId="77777777" w:rsidR="00281C9C" w:rsidRPr="00F95E21" w:rsidRDefault="00281C9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Tentunya, pengalaman KKN tidak lepas dari tantangan. Salah satunya adalah keterbatasan fasilitas serta medan desa yang cukup menantang, terutama saat musim hujan. Namun, semua itu tidak menjadi penghalang. Justru, tantangan tersebut melatih kami untuk lebih tangguh, bekerja sama, dan saling mendukung satu sama lain. Selain itu, selama KKN kami diharuskan menekan ego dan belajar memahami satu sama lain. Menyatukan pemikiran 32 kepala bukanlah hal yang mudah. Namun itulah yang menjadi point penting sekaligus tantangan bagi kami untuk bisa selalu selaras dalam hidup bersama selama satu bulan lebih ini. </w:t>
      </w:r>
    </w:p>
    <w:p w14:paraId="7C5956DC" w14:textId="77777777" w:rsidR="00281C9C" w:rsidRPr="00F95E21" w:rsidRDefault="00281C9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Pengalaman KKN di Desa Jambu mengajarkan saya bahwa pengabdian tidak selalu harus besar dan megah. Bahkan, hal-hal kecil seperti membantu mengajar, membersihkan lingkungan, atau hanya sekadar mendengarkan sapaan warga yang hangat dapat memberikan dampak positif. KKN bukan sekadar program akademik, melainkan bentuk nyata dari keterlibatan mahasiswa dalam belajar hidup bermasyarakat. Dari KKN, saya mendapatkan banyak sekali pelajaran hidup. </w:t>
      </w:r>
    </w:p>
    <w:p w14:paraId="0A664051" w14:textId="77777777" w:rsidR="00281C9C" w:rsidRPr="00F95E21" w:rsidRDefault="00281C9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Mendapatkan kelompok KKN yang super hangat dan supportif merupakan hal yang paling saya syukuri. Meskipun dari berbagai prodi, berbagai daerah, dan berbagai pemikiran, disini kami hidup berdampingan dengan sangat kompak. Senang dan sedih kami hadapi bersama, suka maupun tidak suka kami telan bersama dan cukup kami yang tau. Saling mendukung, saling menguatkan, saling menghibur, saling berbagi, dan membicarakan hal penting sampai tidak penting kami lakukan setiap hari. Disini saya mendapatkan bukan hanya teman, melainkan saudara. </w:t>
      </w:r>
    </w:p>
    <w:p w14:paraId="0FBE29C9" w14:textId="77777777" w:rsidR="00281C9C" w:rsidRPr="00F95E21" w:rsidRDefault="00281C9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KKN telah usai, meninggalkan semua kenangan hangat yang telah kami ukir selama 40 hari. Meninggalkan teman rasa saudara, meninggalkan ‘rumah 40 hari’ kami, meninggalkan masyarakat yang begitu hangat, dan meninggalkan desa yang penuh pembelajaran ini. Semuanya akan tetap ada dalam ingatan, sebagai hal terindah yang pernah saya lalui. Tidak mudah tapi saya berhasil melalui fase KKN ini. Ternyata KKN tidak seburuk itu jika kita mendapatkan teman yang supportif. </w:t>
      </w:r>
    </w:p>
    <w:p w14:paraId="0D55CD01" w14:textId="77777777" w:rsidR="00281C9C" w:rsidRPr="00F95E21" w:rsidRDefault="00281C9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Kini, setelah kegiatan KKN selesai, saya menyadari bahwa ilmu yang kami bawa ke desa bukanlah satu-satunya hal yang penting. Justru, kami pulang membawa lebih banyak ilmu dan pengalaman hidup dari masyarakat Desa Jambu. Keakraban, kebersamaan, dan nilai-nilai lokal yang </w:t>
      </w:r>
      <w:r w:rsidRPr="00F95E21">
        <w:rPr>
          <w:rFonts w:ascii="Bell MT" w:hAnsi="Bell MT" w:cs="Times New Roman"/>
          <w:sz w:val="24"/>
          <w:szCs w:val="24"/>
        </w:rPr>
        <w:lastRenderedPageBreak/>
        <w:t xml:space="preserve">kami rasakan selama tinggal di sana akan selalu membekas dalam ingatan, menjadi bekal moral dalam menjalani kehidupan di masa depan. Terimakasih Jambu, dan terimakasih teman-teman. Sampai bertemu di lain waktu dengan versi yang lebih baik. Meski enggan, tapi hidup harus tetap berjalan. Untuk teman-temanku, semangat skripsian! </w:t>
      </w:r>
    </w:p>
    <w:p w14:paraId="6B6ABB5F" w14:textId="77777777" w:rsidR="00CF3D07" w:rsidRPr="00F95E21" w:rsidRDefault="00CF3D07" w:rsidP="00921820">
      <w:pPr>
        <w:spacing w:line="360" w:lineRule="auto"/>
        <w:rPr>
          <w:rFonts w:ascii="Bell MT" w:hAnsi="Bell MT" w:cs="Times New Roman"/>
          <w:b/>
          <w:bCs/>
          <w:sz w:val="24"/>
          <w:szCs w:val="24"/>
        </w:rPr>
      </w:pPr>
      <w:r w:rsidRPr="00F95E21">
        <w:rPr>
          <w:rFonts w:ascii="Bell MT" w:hAnsi="Bell MT" w:cs="Times New Roman"/>
          <w:b/>
          <w:bCs/>
          <w:sz w:val="24"/>
          <w:szCs w:val="24"/>
        </w:rPr>
        <w:br w:type="page"/>
      </w:r>
    </w:p>
    <w:p w14:paraId="3838FC48" w14:textId="77777777" w:rsidR="009F0732" w:rsidRPr="00F95E21" w:rsidRDefault="009C0B5F" w:rsidP="009A65AB">
      <w:pPr>
        <w:pStyle w:val="Judul1"/>
        <w:jc w:val="center"/>
        <w:rPr>
          <w:rFonts w:ascii="Bell MT" w:hAnsi="Bell MT"/>
        </w:rPr>
      </w:pPr>
      <w:bookmarkStart w:id="6" w:name="_Toc205418922"/>
      <w:r w:rsidRPr="00F95E21">
        <w:rPr>
          <w:rFonts w:ascii="Bell MT" w:hAnsi="Bell MT"/>
        </w:rPr>
        <w:lastRenderedPageBreak/>
        <w:t>BELAJAR BERSAMA WARGA, TUMBUIH BERSAMA DESA</w:t>
      </w:r>
      <w:bookmarkEnd w:id="6"/>
    </w:p>
    <w:p w14:paraId="5882C8D9" w14:textId="7FD20C90" w:rsidR="009C0B5F" w:rsidRPr="00F95E21" w:rsidRDefault="009C0B5F" w:rsidP="008B0732">
      <w:pPr>
        <w:pStyle w:val="Judul2"/>
        <w:rPr>
          <w:rFonts w:ascii="Bell MT" w:hAnsi="Bell MT"/>
          <w:b/>
          <w:bCs/>
        </w:rPr>
      </w:pPr>
      <w:bookmarkStart w:id="7" w:name="_Toc205418923"/>
      <w:r w:rsidRPr="00F95E21">
        <w:rPr>
          <w:rFonts w:ascii="Bell MT" w:hAnsi="Bell MT"/>
        </w:rPr>
        <w:t>Oleh</w:t>
      </w:r>
      <w:r w:rsidR="009F0732" w:rsidRPr="00F95E21">
        <w:rPr>
          <w:rFonts w:ascii="Bell MT" w:hAnsi="Bell MT"/>
        </w:rPr>
        <w:t xml:space="preserve">: </w:t>
      </w:r>
      <w:r w:rsidRPr="00F95E21">
        <w:rPr>
          <w:rFonts w:ascii="Bell MT" w:hAnsi="Bell MT"/>
        </w:rPr>
        <w:t>Endang Sukmawati</w:t>
      </w:r>
      <w:bookmarkEnd w:id="7"/>
    </w:p>
    <w:p w14:paraId="035BAC42" w14:textId="77777777" w:rsidR="009F0732" w:rsidRPr="00F95E21" w:rsidRDefault="009F0732" w:rsidP="00921820">
      <w:pPr>
        <w:spacing w:line="360" w:lineRule="auto"/>
        <w:jc w:val="center"/>
        <w:rPr>
          <w:rFonts w:ascii="Bell MT" w:hAnsi="Bell MT" w:cs="Times New Roman"/>
          <w:sz w:val="24"/>
          <w:szCs w:val="24"/>
        </w:rPr>
      </w:pPr>
    </w:p>
    <w:p w14:paraId="2C602372" w14:textId="77777777" w:rsidR="009C0B5F" w:rsidRPr="00F95E21" w:rsidRDefault="009C0B5F"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Mengikuti program Kuliah Kerja Nyata (KKN) di Desa Jambu, Kecamatan Tugu, Kabupaten Trenggalek merupakan pengalaman yang berharga bagi hidup saya. Dari program KKN ini saya menyadari bahwa KKN tidak hanya sekedar menjalankan program dari kampus untuk memenuhi nilai akademik dan tidak sekedar menjalankan program kerja saja, tetapi tentang bagaimana saya dan kelompok KKN belajar untuk menjadi bagian dari masyarakat secara langsung. Pengalaman yang saya dapatkan di desa tidak akan pernah saya dapatkan melalui buku maupun ruang kelas. Saya belajar di desa secara langsung dengan melakukan interaksi dengan warga, belajar dari kehidupan sehari-hari di desa, dan dari sambutan hangat dan senyum tulus dari masyarakat desa setiap pagi.</w:t>
      </w:r>
    </w:p>
    <w:p w14:paraId="7F3C947E" w14:textId="77777777" w:rsidR="009C0B5F" w:rsidRPr="00F95E21" w:rsidRDefault="009C0B5F"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Pada minggu pertama di desa masih memasuki masa adaptasi mulai dari lingkungan yang baru sampai bagaimana cara kita berkomunikasi dengan warga desa. Dengan pengalaman baru ini saya belajar untuk bersikap lebih terbuka, lebih sopan, lebih sabar, dan lebih peka akan lingkungan sekitar. Hadir sebagai tamu ditengah masyarakat bukan berarti kita membawa solusi secara instan, akan tetapi kita datang untuk mendengarkan, berjalan, dan berkembang bersama mereka masyarakat desa Jambu.</w:t>
      </w:r>
    </w:p>
    <w:p w14:paraId="52199BEF" w14:textId="77777777" w:rsidR="009C0B5F" w:rsidRPr="00F95E21" w:rsidRDefault="009C0B5F"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Desa Jambu merupakan desa yang memiliki berbagai potensi didalamnya, mulai dari sumber daya alam, pertanian, dan budaya yang masih terjaga. Desa Jambu ini memiliki banyak UMKM, mulai dari produksi tahu, tape, kerupuk, dan lain sebagainya. Meskipun terdapat banyak potensi yang dapat digali dan banyaknya UMKM yang produksi, kami menemukan beberapa tantangan dan kurangnya fasilitas di desa, serta beberapa sektor yang produksi namun belum berkembang secara maksimal. Tantangan dan keterbatasan tersebut yang menjadi tolak ukur kami untuk merancang dan menjalankan program kerja. Kami kelompok KKN datang tidak hanya untuk mebuat kegiatan saja, namun kegiatan yang kita lakukan ini benar-benar memberi kebermanfaatan untuk warga. Kegiatan kami buat berdasarkan kebutuhan warga, tidak berdasarkan angan-angan dari kelompok kami.</w:t>
      </w:r>
    </w:p>
    <w:p w14:paraId="3B800AE6" w14:textId="77777777" w:rsidR="009C0B5F" w:rsidRPr="00F95E21" w:rsidRDefault="009C0B5F"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 xml:space="preserve">Terdapat banyak program kerja yang kami rancang mulai dari melaksanakan bimbel, mengajar di sekolah dan TPQ, melaksanakan sosialisasi, memberikan edukasi, membantu untuk mengembangkan UMKM, memberikan tong sampah untuk desa, dan lain sebagainya. Salah satu pengalaman menyenangkan bagi saya adalah ketika kami melakukan kegiatan penanaman Tanaman Obat Keluarga (TOGA) dilahan Kelompok Wanita Tani (KWT) Desa Jambu. Sebelum melakukan kegiatan penanaman TOGA, kami melaksanakan senam bersama ibu-ibu KWT dengan rasa penuh </w:t>
      </w:r>
      <w:r w:rsidRPr="00F95E21">
        <w:rPr>
          <w:rFonts w:ascii="Bell MT" w:hAnsi="Bell MT" w:cs="Times New Roman"/>
          <w:sz w:val="24"/>
          <w:szCs w:val="24"/>
        </w:rPr>
        <w:lastRenderedPageBreak/>
        <w:t>semangat. Di bawah sinar matahari pagi, kami dari kelompok KKN dan para ibu-ibu KWT antusias dan bersemangat untuk menanam TOGA, mulai dari menggali tanah, menanam bibit, dan menyiram tanaman. Bukan hanya sekedar kegiatan lingkungan, kegiatan ini menjadi jejak kebaikan dari kami kelompok KKN yang bisa terus bertumbuh untuk desa Jambu setelah kami kelompok KKN pergi meninggalkan desa. Beberapa ibu-ibu KWT berpesan jika tumbuhan yang kita tanam sudah tumbuh besar silakan datang lagi ke desa, pesan tersebut membuat saya merasa senang karena ada jejak yang kami tinggalkan dan cukup mengenang untuk desa. Tidak hanya itu, kami juga memberi tong sampah untuk desa agar desa tetap bersih dari sampah dan tidak mencemari alam yang asri di desa Jambu. Kami berharap Tong Sampah ini bermanfaat untuk desa, karena sebelumnya tidak ada tempat sampah di depan rumah-rumah warga. Kita juga membantu pemilik UMKM untuk lebih berkembang, mengedukasi terkait marketplace, dan membantu branding UMKM yang ada di desa agar lebih dikenal.</w:t>
      </w:r>
    </w:p>
    <w:p w14:paraId="3A2EE2AF" w14:textId="77777777" w:rsidR="009C0B5F" w:rsidRPr="00F95E21" w:rsidRDefault="009C0B5F"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Program KKN ini tidak hanya merubah cara pandang saya terhadap desa, akan tetapi secara tidak langsung saya menerapkan ilmu yang saya dapat dan saya pelajari selama ini dari kampus. Saya sebagai mahasiswa bertanggung jawab tidak hanya pada kelulusan, akan tetapi yang paling penting adalah bisa menjadi orang yang bermanfaat untuk lingkungan sekitar dan  masyarakat luas. Pengabdian bukan hanya sekedar menjalankan berbagai program kerja, tetapi seberapa dalam kita belajar dari desa yang penuh makna. Di desa Jambu saya belajar dan memahami banyak hal tentang kehidupan yang sebenarnya.</w:t>
      </w:r>
    </w:p>
    <w:p w14:paraId="33BB3834" w14:textId="77777777" w:rsidR="009C0B5F" w:rsidRPr="00F95E21" w:rsidRDefault="009C0B5F" w:rsidP="00921820">
      <w:pPr>
        <w:spacing w:line="360" w:lineRule="auto"/>
        <w:ind w:firstLine="567"/>
        <w:jc w:val="both"/>
        <w:rPr>
          <w:rFonts w:ascii="Bell MT" w:hAnsi="Bell MT" w:cs="Times New Roman"/>
          <w:sz w:val="24"/>
          <w:szCs w:val="24"/>
        </w:rPr>
      </w:pPr>
    </w:p>
    <w:p w14:paraId="6CCEAB56" w14:textId="3067FA8F" w:rsidR="009C0B5F" w:rsidRPr="00F95E21" w:rsidRDefault="009C0B5F"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1B57D2A7" w14:textId="4B3B0877" w:rsidR="00500B97" w:rsidRPr="00F95E21" w:rsidRDefault="004742ED" w:rsidP="009A65AB">
      <w:pPr>
        <w:pStyle w:val="Judul1"/>
        <w:jc w:val="center"/>
        <w:rPr>
          <w:rFonts w:ascii="Bell MT" w:hAnsi="Bell MT"/>
          <w:lang w:val="en-US"/>
        </w:rPr>
      </w:pPr>
      <w:bookmarkStart w:id="8" w:name="_Toc205418924"/>
      <w:r w:rsidRPr="00F95E21">
        <w:rPr>
          <w:rFonts w:ascii="Bell MT" w:hAnsi="Bell MT"/>
          <w:lang w:val="en-US"/>
        </w:rPr>
        <w:lastRenderedPageBreak/>
        <w:t>Merangkai Cerita dari Balik Lensa: Pengalaman KKN di Desa Jambu</w:t>
      </w:r>
      <w:bookmarkEnd w:id="8"/>
    </w:p>
    <w:p w14:paraId="13391B56" w14:textId="54F19F00" w:rsidR="00500B97" w:rsidRPr="00F95E21" w:rsidRDefault="00500B97" w:rsidP="008B0732">
      <w:pPr>
        <w:pStyle w:val="Judul2"/>
        <w:rPr>
          <w:rFonts w:ascii="Bell MT" w:hAnsi="Bell MT"/>
          <w:lang w:val="en-US"/>
        </w:rPr>
      </w:pPr>
      <w:bookmarkStart w:id="9" w:name="_Toc205418925"/>
      <w:r w:rsidRPr="00F95E21">
        <w:rPr>
          <w:rFonts w:ascii="Bell MT" w:hAnsi="Bell MT"/>
          <w:lang w:val="en-US"/>
        </w:rPr>
        <w:t>Oleh Muhamad Akbar Kurniawan</w:t>
      </w:r>
      <w:bookmarkEnd w:id="9"/>
    </w:p>
    <w:p w14:paraId="546DA109" w14:textId="77777777" w:rsidR="004742ED" w:rsidRPr="00F95E21" w:rsidRDefault="004742ED" w:rsidP="00921820">
      <w:pPr>
        <w:spacing w:line="360" w:lineRule="auto"/>
        <w:jc w:val="center"/>
        <w:rPr>
          <w:rFonts w:ascii="Bell MT" w:hAnsi="Bell MT" w:cs="Times New Roman"/>
          <w:sz w:val="24"/>
          <w:szCs w:val="24"/>
          <w:lang w:val="en-US"/>
        </w:rPr>
      </w:pPr>
    </w:p>
    <w:p w14:paraId="10DA7917" w14:textId="77777777" w:rsidR="00500B97" w:rsidRPr="00F95E21" w:rsidRDefault="00500B97"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Kuliah Kerja Nyata (KKN) merupakan salah satu bagian dari proses pembelajaran di perguruan tinggi yang memberikan pengalaman nyata kepada mahasiswa untuk terlibat langsung dalam kehidupan masyarakat. Kegiatan ini tidak hanya bertujuan untuk mengaplikasikan ilmu yang telah diperoleh selama perkuliahan, tetapi juga untuk membentuk karakter sosial, jiwa kepemimpinan, serta kemampuan beradaptasi dalam lingkungan baru. Pada kesempatan ini, saya mendapatkan pengalaman KKN yang sangat berharga di Desa Jambu, Kecamatan Tugu, Kabupaten Trenggalek.</w:t>
      </w:r>
    </w:p>
    <w:p w14:paraId="28642416" w14:textId="77777777" w:rsidR="00500B97" w:rsidRPr="00F95E21" w:rsidRDefault="00500B97"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Desa Jambu adalah desa yang asri, sejuk, dan memiliki masyarakat yang sangat ramah dan terbuka terhadap kehadiran mahasiswa. Lokasi desa yang berada di daerah perbukitan memberikan suasana yang tenang dan cocok untuk kegiatan pengabdian masyarakat. Sejak awal kedatangan kami, masyarakat menunjukkan antusiasme dan dukungan terhadap program kerja yang kami bawa. Hal ini memotivasi kami untuk menjalankan berbagai kegiatan, baik di bidang pendidikan, kesehatan, lingkungan, maupun sosial keagamaan.</w:t>
      </w:r>
    </w:p>
    <w:p w14:paraId="24C92F15" w14:textId="77777777" w:rsidR="00500B97" w:rsidRPr="00F95E21" w:rsidRDefault="00500B97"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Sebagai salah satu anggota dalam kelompok KKN, saya diberi tanggung jawab di Divisi Publikasi dan Dokumentasi. Divisi ini memiliki peran yang sangat penting dalam memastikan setiap kegiatan KKN terdokumentasi dengan baik dan dapat dipublikasikan secara menarik. Dokumentasi yang kami buat tidak hanya berguna untuk laporan akhir, tetapi juga sebagai bentuk pertanggungjawaban kepada pihak kampus, desa, dan masyarakat umum mengenai pelaksanaan program KKN.</w:t>
      </w:r>
    </w:p>
    <w:p w14:paraId="551FF49C" w14:textId="77777777" w:rsidR="00500B97" w:rsidRPr="00F95E21" w:rsidRDefault="00500B97"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Selama berada di Desa Jambu, saya bertugas untuk mengambil foto dan video dari setiap kegiatan yang dilaksanakan, mulai dari kegiatan sosialisasi, pelatihan, kerja bakti, hingga kegiatan keagamaan dan rutinan masyarakat. Selain itu, saya juga mengelola media sosial KKN sebagai sarana publikasi kegiatan harian kami. Tantangan terbesar dalam menjalankan tugas ini adalah menjaga kualitas dokumentasi di tengah keterbatasan jaringan internet dan peralatan. Namun, dengan semangat kebersamaan dan kerja tim yang baik, semua kendala tersebut dapat kami atasi.</w:t>
      </w:r>
    </w:p>
    <w:p w14:paraId="45F7DACD" w14:textId="77777777" w:rsidR="00500B97" w:rsidRPr="00F95E21" w:rsidRDefault="00500B97"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 xml:space="preserve">Menjadi bagian dari Divisi Publikasi dan Dokumentasi juga mengajarkan saya tentang pentingnya kepekaan terhadap momen. Saya harus mampu menangkap ekspresi, situasi, dan makna dari setiap kegiatan melalui lensa kamera. Terkadang saya harus mendahulukan pengambilan gambar </w:t>
      </w:r>
      <w:r w:rsidRPr="00F95E21">
        <w:rPr>
          <w:rFonts w:ascii="Bell MT" w:hAnsi="Bell MT" w:cs="Times New Roman"/>
          <w:sz w:val="24"/>
          <w:szCs w:val="24"/>
          <w:lang w:val="id-ID"/>
        </w:rPr>
        <w:lastRenderedPageBreak/>
        <w:t>daripada ikut serta dalam kegiatan secara langsung, namun saya merasa bahagia karena bisa membantu menyampaikan cerita dari balik layar kepada publik.</w:t>
      </w:r>
    </w:p>
    <w:p w14:paraId="5091CFA0" w14:textId="77777777" w:rsidR="00500B97" w:rsidRPr="00F95E21" w:rsidRDefault="00500B97"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Selain menjalankan tugas di divisi, saya juga turut serta dalam program kerja bersama divisi lain, seperti membersamai anak-anak dalam kegiatan edukasi, membantu bersih-bersih lingkungan, dan mengikuti kegiatan keagamaan bersama warga. Hal ini membuat saya lebih memahami pentingnya kolaborasi dalam tim dan mempererat hubungan emosional dengan masyarakat.</w:t>
      </w:r>
    </w:p>
    <w:p w14:paraId="04D70F36" w14:textId="77777777" w:rsidR="00500B97" w:rsidRPr="00F95E21" w:rsidRDefault="00500B97"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Selama satu bulan pelaksanaan KKN, kami juga menghadapi berbagai dinamika baik dalam internal kelompok maupun dalam interaksi dengan masyarakat. Ada kalanya perbedaan pendapat muncul, namun semua itu menjadi pelajaran penting dalam belajar menghargai pendapat orang lain dan menyatukan visi demi keberhasilan program. Saya pribadi merasa berkembang tidak hanya dari segi akademis, tetapi juga secara emosional dan sosial.</w:t>
      </w:r>
    </w:p>
    <w:p w14:paraId="496F352D" w14:textId="77777777" w:rsidR="00500B97" w:rsidRPr="00F95E21" w:rsidRDefault="00500B97"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KKN di Desa Jambu memberikan saya pengalaman berharga yang tidak akan terlupakan. Saya belajar untuk lebih mandiri, bertanggung jawab, dan berkontribusi nyata di tengah masyarakat. Tugas saya sebagai Divisi Publikasi dan Dokumentasi membuat saya sadar bahwa setiap kegiatan, sekecil apa pun, memiliki makna dan bisa menjadi inspirasi bagi banyak orang jika disampaikan dengan cara yang tepat. KKN bukan hanya tentang mengabdi, tetapi juga tentang tumbuh dan belajar bersama masyarakat.</w:t>
      </w:r>
    </w:p>
    <w:p w14:paraId="4A57DFC8" w14:textId="77777777" w:rsidR="00500B97" w:rsidRPr="00F95E21" w:rsidRDefault="00500B97"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Sebagai penutup, saya berharap masyarakat Desa Jambu dapat terus melanjutkan semangat gotong royong dan kekompakan yang telah kami rasakan selama tinggal di sana. Semoga program-program yang telah kami jalankan dapat memberi manfaat jangka panjang, sekecil apa pun itu. Kepada teman-teman sekelompok KKN, saya mengucapkan terima kasih atas kerja sama, kekompakan, dan segala kenangan yang tercipta. Semoga pengalaman ini menjadi awal dari pengabdian-pengabdian lainnya di masa depan, dan persahabatan yang terjalin tetap erat meskipun KKN telah usai.</w:t>
      </w:r>
    </w:p>
    <w:p w14:paraId="2830CCBB" w14:textId="77777777" w:rsidR="00500B97" w:rsidRPr="00F95E21" w:rsidRDefault="00500B97" w:rsidP="00921820">
      <w:pPr>
        <w:spacing w:line="360" w:lineRule="auto"/>
        <w:ind w:firstLine="720"/>
        <w:jc w:val="both"/>
        <w:rPr>
          <w:rFonts w:ascii="Bell MT" w:hAnsi="Bell MT" w:cs="Times New Roman"/>
          <w:sz w:val="24"/>
          <w:szCs w:val="24"/>
          <w:lang w:val="id-ID"/>
        </w:rPr>
      </w:pPr>
    </w:p>
    <w:p w14:paraId="2004075C" w14:textId="732AE9F0" w:rsidR="00500B97" w:rsidRPr="00F95E21" w:rsidRDefault="00500B97"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3979EFDD" w14:textId="77777777" w:rsidR="00500B97" w:rsidRPr="00F95E21" w:rsidRDefault="00500B97" w:rsidP="009A65AB">
      <w:pPr>
        <w:pStyle w:val="Judul1"/>
        <w:jc w:val="center"/>
        <w:rPr>
          <w:rFonts w:ascii="Bell MT" w:hAnsi="Bell MT"/>
        </w:rPr>
      </w:pPr>
      <w:bookmarkStart w:id="10" w:name="_Toc205418926"/>
      <w:r w:rsidRPr="00F95E21">
        <w:rPr>
          <w:rFonts w:ascii="Bell MT" w:hAnsi="Bell MT"/>
        </w:rPr>
        <w:lastRenderedPageBreak/>
        <w:t>Jejak Perjalanan di Desa Jambu: Catatan Pengabdian, Pelajaran Hidup, dan Kebersamaan yang Tak Terlupakan</w:t>
      </w:r>
      <w:bookmarkEnd w:id="10"/>
    </w:p>
    <w:p w14:paraId="15F3C129" w14:textId="0CC7AE8A" w:rsidR="00500B97" w:rsidRPr="00F95E21" w:rsidRDefault="00500B97" w:rsidP="008B0732">
      <w:pPr>
        <w:pStyle w:val="Judul2"/>
        <w:rPr>
          <w:rFonts w:ascii="Bell MT" w:hAnsi="Bell MT"/>
        </w:rPr>
      </w:pPr>
      <w:bookmarkStart w:id="11" w:name="_Toc205418927"/>
      <w:r w:rsidRPr="00F95E21">
        <w:rPr>
          <w:rFonts w:ascii="Bell MT" w:hAnsi="Bell MT"/>
        </w:rPr>
        <w:t>Oleh: Siti Nur Faridah</w:t>
      </w:r>
      <w:bookmarkEnd w:id="11"/>
      <w:r w:rsidRPr="00F95E21">
        <w:rPr>
          <w:rFonts w:ascii="Bell MT" w:hAnsi="Bell MT"/>
        </w:rPr>
        <w:t xml:space="preserve"> </w:t>
      </w:r>
    </w:p>
    <w:p w14:paraId="637F968F" w14:textId="77777777" w:rsidR="004742ED" w:rsidRPr="00F95E21" w:rsidRDefault="004742ED" w:rsidP="00921820">
      <w:pPr>
        <w:spacing w:line="360" w:lineRule="auto"/>
        <w:ind w:firstLine="567"/>
        <w:jc w:val="center"/>
        <w:rPr>
          <w:rFonts w:ascii="Bell MT" w:hAnsi="Bell MT" w:cs="Times New Roman"/>
          <w:sz w:val="24"/>
          <w:szCs w:val="24"/>
        </w:rPr>
      </w:pPr>
    </w:p>
    <w:p w14:paraId="43460D7F" w14:textId="77777777" w:rsidR="00500B97" w:rsidRPr="00F95E21" w:rsidRDefault="00500B97"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Kuliah Kerja Nyata (KKN) merupakan perwujudan nyata dari Tri Dharma Perguruan Tinggi, khususnya dalam aspek pengabdian kepada masyarakat. Dalam KKN di Desa Jambu Kecamatan Tugu Kabupaten Trenggalek, kali ini saya menempati posisi sebagai anggota devisi sosial budaya dan keagamaan. Kehadiran kami di desa bukan sekadar formalitas akademik, melainkan sebagai agen transformasi yang menumbuhkan semangat kolaborasi, pemberdayaan, serta pelestarian nilai-nilai lokal.</w:t>
      </w:r>
    </w:p>
    <w:p w14:paraId="7180A58A" w14:textId="77777777" w:rsidR="00500B97" w:rsidRPr="00F95E21" w:rsidRDefault="00500B97"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Kegiatan pengabdian diawali secara resmi pada 1 Juli 2025 melalui acara pelepasan mahasiswa KKN. Momentum ini menandai dimulainya perjalanan interaksi, adaptasi, dan sinergi antara mahasiswa dan masyarakat. Keesokan harinya, pada tanggal 2 Juli, kami langsung terjun ke lapangan dengan memulai pembelajaran Al-Qur’an di TPQ. Sasaran program ini adalah anak-anak dari enam TPQ yang tersebar di tiga dusun yang ada didesa Jambu, menjadi bentuk nyata kontribusi dalam memperkuat pendidikan keagamaan sejak usia dini.</w:t>
      </w:r>
    </w:p>
    <w:p w14:paraId="6F5B8841" w14:textId="77777777" w:rsidR="00500B97" w:rsidRPr="00F95E21" w:rsidRDefault="00500B97"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Tanggal 3 Juli, kegiatan dilanjutkan dengan kerja bakti membersihkan balai desa, sebagai bentuk kepedulian terhadap lingkungan dan fasilitas umum. Pada hari yang sama, mahasiswa juga melakukan anjangsana ke rumah kepala TPQ yang ada didesa Jambu, sebagai upaya menjalin komunikasi dan memperkuat sinergi antara pelaksana KKN dan tokoh keagamaan setempat.</w:t>
      </w:r>
    </w:p>
    <w:p w14:paraId="25871FD3" w14:textId="77777777" w:rsidR="00500B97" w:rsidRPr="00F95E21" w:rsidRDefault="00500B97"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Tanggal 4 Juli menjadi salah satu hari yang padat namun penuh dengan makna. Kegiatan dimulai dengan pembukaan resmi KKN, dilanjutkan dengan program “Jumat Berkah” berupa pembagian makanan kepada masyarakat dan pengajian bersama ibu-ibu Muslimat. Malam harinya, kunjungan dilakukan ke TPQ Se Jambu untuk mendata dan menyusun strategi pengajaran yang akan dilakukan secara bergilir.</w:t>
      </w:r>
    </w:p>
    <w:p w14:paraId="4BDC9F05" w14:textId="77777777" w:rsidR="00500B97" w:rsidRPr="00F95E21" w:rsidRDefault="00500B97"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Dalam rangka membangun kesadaran hidup sehat dan mempererat ikatan sosial antarwarga, tim KKN menyelenggarakan senam bersama setiap Minggu pagi. Kegiatan ini dilaksanakan secara bergilir di beberapa lokasi seperti bendungan, lapangan desa, dan area sekitar posko. Kegiatan ini tidak hanya menyehatkan tubuh, tetapi juga menjadi ruang interaksi sosial yang inklusif.</w:t>
      </w:r>
    </w:p>
    <w:p w14:paraId="69CD5396" w14:textId="77777777" w:rsidR="00500B97" w:rsidRPr="00F95E21" w:rsidRDefault="00500B97"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lastRenderedPageBreak/>
        <w:t>Kehidupan di desa juga memberi ruang bagi kami untuk belajar kemandirian ekonomi, salah satunya melalui workshop pembuatan sabun cuci bersama warga. Kegiatan ini memperkuat keterampilan rumah tangga sekaligus mendukung ekonomi kreatif lokal. Setiap hari Kamis, mahasiswa juga secara rutin melaksanakan kerja bakti membersihkan masjid, yang menjadi pusat kegiatan spiritual masyarakat. Pembersihan makam juga menjadi salah satu kegiatan yang dilaksanakan, sebagai bentuk penghormatan terhadap nilai budaya dan religius masyarakat Desa Jambu.</w:t>
      </w:r>
    </w:p>
    <w:p w14:paraId="050C9A5B" w14:textId="77777777" w:rsidR="00500B97" w:rsidRPr="00F95E21" w:rsidRDefault="00500B97"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Kegiatan yasinan malam Minggu menjadi agenda rutin yang mengikat kedekatan emosional dan spiritual antara mahasiswa dan masyarakat. Selain itu, program bimbingan belajar (bimbel) dilaksanakan tiga kali seminggu, yakni setiap Senin, Rabu, dan Jumat, dengan fokus pada pendampingan pelajaran sekolah, khususnya baca tulis, matematika, dan agama. Bimbel ini disambut antusias oleh anak-anak dan orang tua, karena sangat membantu meningkatkan kemampuan akademik siswa.</w:t>
      </w:r>
    </w:p>
    <w:p w14:paraId="4F8A4802" w14:textId="77777777" w:rsidR="00500B97" w:rsidRPr="00F95E21" w:rsidRDefault="00500B97"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 xml:space="preserve">Di tengah kesibukan kegiatan, kami tetap menyisihkan waktu untuk menjaga kesehatan mental melalui aktivitas </w:t>
      </w:r>
      <w:r w:rsidRPr="00F95E21">
        <w:rPr>
          <w:rFonts w:ascii="Bell MT" w:hAnsi="Bell MT" w:cs="Times New Roman"/>
          <w:i/>
          <w:iCs/>
          <w:sz w:val="24"/>
          <w:szCs w:val="24"/>
        </w:rPr>
        <w:t>healing,</w:t>
      </w:r>
      <w:r w:rsidRPr="00F95E21">
        <w:rPr>
          <w:rFonts w:ascii="Bell MT" w:hAnsi="Bell MT" w:cs="Times New Roman"/>
          <w:sz w:val="24"/>
          <w:szCs w:val="24"/>
        </w:rPr>
        <w:t xml:space="preserve"> seperti jalan-jalan santai dan nonton bareng (nobar). Ini menjadi momen rehat yang menyegarkan dan mempererat solidaritas antar anggota kelompok. Setiap senin malam kita bersama melakukan evaluasi mingguan untuk menilai program kerja, baik yang sudah terealisasi atau belum terealisasi.</w:t>
      </w:r>
    </w:p>
    <w:p w14:paraId="06F9625A" w14:textId="77777777" w:rsidR="00500B97" w:rsidRPr="00F95E21" w:rsidRDefault="00500B97"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Sebagai puncak dari seluruh rangkaian program kerja devisi Sosbudgam, diselenggarakalah sebuah ajang kompetisi antar TPQ dengan judul ASCI (Ajang Santri Cilik). Lomba ini mempertemukan santri dari enam TPQ, yang didalamnya ada kompetisi adzan dan iqomah, tilawah, dan pidato Islami, sebagai ajang unjuk kemampuan, bakat, dan semangat religius anak-anak. Kegiatan ini tidak hanya memperkuat syiar agama, tetapi juga menghidupkan semangat belajar yang kompetitif dan menyenangkan.</w:t>
      </w:r>
    </w:p>
    <w:p w14:paraId="283EC035" w14:textId="77777777" w:rsidR="00500B97" w:rsidRPr="00F95E21" w:rsidRDefault="00500B97"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Melalui rangkaian kegiatan tersebut, mahasiswa tidak hanya mentransfer pengetahuan dan keterampilan, tetapi juga menyerap nilai-nilai kehidupan masyarakat desa. KKN di Desa Jambu telah menjadi ruang tumbuh bersama, tempat kita belajar tentang kerja bersama-sama, kepekaan sosial, serta pentingnya membangun komunikasi yang humanis dan santun.</w:t>
      </w:r>
    </w:p>
    <w:p w14:paraId="0A607CDC" w14:textId="77777777" w:rsidR="00500B97" w:rsidRPr="00F95E21" w:rsidRDefault="00500B97"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Awalnya, saya mengira KKN akan menjadi pengalaman yang kaku dan menakutkan. Namun, kenyataannya justru sebaliknya, KKN berubah menjadi perjalanan yang begitu menyenangkan, penuh canda, tawa, dan makna. Ia tumbuh menjadi kisah yang meninggalkan jejak mendalam dalam hidup saya, menghadirkan pengalaman baru yang tak akan pernah terlupakan.</w:t>
      </w:r>
    </w:p>
    <w:p w14:paraId="32A2C1F7" w14:textId="77777777" w:rsidR="00500B97" w:rsidRPr="00F95E21" w:rsidRDefault="00500B97"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 xml:space="preserve">Akhirnya, pengalaman KKN ini menjadi bekal berharga untuk kita, dalam membentuk karakter yang tidak hanya cerdas secara intelektual, tetapi juga matang secara emosional dan spiritual. Desa </w:t>
      </w:r>
      <w:r w:rsidRPr="00F95E21">
        <w:rPr>
          <w:rFonts w:ascii="Bell MT" w:hAnsi="Bell MT" w:cs="Times New Roman"/>
          <w:sz w:val="24"/>
          <w:szCs w:val="24"/>
        </w:rPr>
        <w:lastRenderedPageBreak/>
        <w:t>Jambu telah menjadi ladang pembelajaran bagi saya,  dimana teori berpadu dengan praktik, dan pengabdian tumbuh dalam kebersamaan.</w:t>
      </w:r>
    </w:p>
    <w:p w14:paraId="28F7E37E" w14:textId="77777777" w:rsidR="00500B97" w:rsidRPr="00F95E21" w:rsidRDefault="00500B97" w:rsidP="00921820">
      <w:pPr>
        <w:spacing w:line="360" w:lineRule="auto"/>
        <w:ind w:firstLine="567"/>
        <w:jc w:val="both"/>
        <w:rPr>
          <w:rFonts w:ascii="Bell MT" w:hAnsi="Bell MT" w:cs="Times New Roman"/>
          <w:sz w:val="24"/>
          <w:szCs w:val="24"/>
        </w:rPr>
      </w:pPr>
    </w:p>
    <w:p w14:paraId="505D8B61" w14:textId="48DF2C8B" w:rsidR="00500B97" w:rsidRPr="00F95E21" w:rsidRDefault="00500B97"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42D7D618" w14:textId="77777777" w:rsidR="00500B97" w:rsidRPr="00F95E21" w:rsidRDefault="00500B97" w:rsidP="009A65AB">
      <w:pPr>
        <w:pStyle w:val="Judul1"/>
        <w:jc w:val="center"/>
        <w:rPr>
          <w:rStyle w:val="Kuat"/>
          <w:rFonts w:ascii="Bell MT" w:hAnsi="Bell MT"/>
          <w:bCs w:val="0"/>
          <w:color w:val="000000"/>
        </w:rPr>
      </w:pPr>
      <w:bookmarkStart w:id="12" w:name="_Toc205418928"/>
      <w:r w:rsidRPr="00F95E21">
        <w:rPr>
          <w:rStyle w:val="Kuat"/>
          <w:rFonts w:ascii="Bell MT" w:hAnsi="Bell MT"/>
          <w:bCs w:val="0"/>
          <w:color w:val="000000"/>
        </w:rPr>
        <w:lastRenderedPageBreak/>
        <w:t>Serpihan Cerita dari Desa</w:t>
      </w:r>
      <w:bookmarkEnd w:id="12"/>
    </w:p>
    <w:p w14:paraId="6D3D33A1" w14:textId="30BFCF28" w:rsidR="00500B97" w:rsidRPr="00F95E21" w:rsidRDefault="00500B97" w:rsidP="008B0732">
      <w:pPr>
        <w:pStyle w:val="Judul2"/>
        <w:rPr>
          <w:rStyle w:val="Kuat"/>
          <w:rFonts w:ascii="Bell MT" w:hAnsi="Bell MT"/>
          <w:b w:val="0"/>
          <w:color w:val="000000"/>
        </w:rPr>
      </w:pPr>
      <w:bookmarkStart w:id="13" w:name="_Toc205418929"/>
      <w:r w:rsidRPr="00F95E21">
        <w:rPr>
          <w:rStyle w:val="Kuat"/>
          <w:rFonts w:ascii="Bell MT" w:hAnsi="Bell MT"/>
          <w:b w:val="0"/>
          <w:color w:val="000000"/>
        </w:rPr>
        <w:t>Oleh: Sekar Latifah Fitriani</w:t>
      </w:r>
      <w:bookmarkEnd w:id="13"/>
    </w:p>
    <w:p w14:paraId="497AF7E3" w14:textId="77777777" w:rsidR="004742ED" w:rsidRPr="00F95E21" w:rsidRDefault="004742ED" w:rsidP="00921820">
      <w:pPr>
        <w:pStyle w:val="NormalWeb"/>
        <w:spacing w:line="360" w:lineRule="auto"/>
        <w:jc w:val="center"/>
        <w:rPr>
          <w:rFonts w:ascii="Bell MT" w:hAnsi="Bell MT"/>
          <w:b/>
        </w:rPr>
      </w:pPr>
    </w:p>
    <w:p w14:paraId="5FF28A51" w14:textId="77777777" w:rsidR="00500B97" w:rsidRPr="00F95E21" w:rsidRDefault="00500B97" w:rsidP="00921820">
      <w:pPr>
        <w:pStyle w:val="NormalWeb"/>
        <w:spacing w:line="360" w:lineRule="auto"/>
        <w:ind w:firstLine="720"/>
        <w:jc w:val="both"/>
        <w:rPr>
          <w:rFonts w:ascii="Bell MT" w:hAnsi="Bell MT"/>
          <w:color w:val="000000"/>
        </w:rPr>
      </w:pPr>
      <w:r w:rsidRPr="00F95E21">
        <w:rPr>
          <w:rFonts w:ascii="Bell MT" w:hAnsi="Bell MT"/>
          <w:color w:val="000000"/>
        </w:rPr>
        <w:t>Hari itu udara terasa berbeda. Hangat, namun ada aroma haru di dalamnya. Di depan gedung kampus, kami berdiri berjajar, sebagian dengan raut tegang, sebagian lain tersenyum sambil memandangi koper dan tas yang menunggu untuk diangkut. Hari</w:t>
      </w:r>
      <w:r w:rsidRPr="00F95E21">
        <w:rPr>
          <w:rStyle w:val="apple-converted-space"/>
          <w:rFonts w:ascii="Bell MT" w:hAnsi="Bell MT"/>
          <w:color w:val="000000"/>
        </w:rPr>
        <w:t> </w:t>
      </w:r>
      <w:r w:rsidRPr="00F95E21">
        <w:rPr>
          <w:rStyle w:val="Kuat"/>
          <w:rFonts w:ascii="Bell MT" w:hAnsi="Bell MT"/>
          <w:b w:val="0"/>
          <w:color w:val="000000"/>
        </w:rPr>
        <w:t>pelepasan</w:t>
      </w:r>
      <w:r w:rsidRPr="00F95E21">
        <w:rPr>
          <w:rStyle w:val="apple-converted-space"/>
          <w:rFonts w:ascii="Bell MT" w:hAnsi="Bell MT"/>
          <w:color w:val="000000"/>
        </w:rPr>
        <w:t> </w:t>
      </w:r>
      <w:r w:rsidRPr="00F95E21">
        <w:rPr>
          <w:rFonts w:ascii="Bell MT" w:hAnsi="Bell MT"/>
          <w:color w:val="000000"/>
        </w:rPr>
        <w:t xml:space="preserve">itu menjadi pintu pembuka bagi petualangan kami selama </w:t>
      </w:r>
      <w:r w:rsidRPr="00F95E21">
        <w:rPr>
          <w:rFonts w:ascii="Bell MT" w:hAnsi="Bell MT"/>
          <w:color w:val="000000"/>
          <w:lang w:val="en-US"/>
        </w:rPr>
        <w:t>40</w:t>
      </w:r>
      <w:r w:rsidRPr="00F95E21">
        <w:rPr>
          <w:rFonts w:ascii="Bell MT" w:hAnsi="Bell MT"/>
          <w:color w:val="000000"/>
        </w:rPr>
        <w:t xml:space="preserve"> hari ke depan. Perjalanan bukan sekadar pindah tempat, tapi perjalanan batin</w:t>
      </w:r>
      <w:r w:rsidRPr="00F95E21">
        <w:rPr>
          <w:rFonts w:ascii="Bell MT" w:hAnsi="Bell MT"/>
          <w:color w:val="000000"/>
          <w:lang w:val="en-US"/>
        </w:rPr>
        <w:t xml:space="preserve"> </w:t>
      </w:r>
      <w:r w:rsidRPr="00F95E21">
        <w:rPr>
          <w:rFonts w:ascii="Bell MT" w:hAnsi="Bell MT"/>
          <w:color w:val="000000"/>
        </w:rPr>
        <w:t>melangkah keluar dari zona nyaman, masuk ke dalam kehidupan masyarakat yang belum kami kenal sepenuhnya.</w:t>
      </w:r>
    </w:p>
    <w:p w14:paraId="76B135BE" w14:textId="77777777" w:rsidR="00500B97" w:rsidRPr="00F95E21" w:rsidRDefault="00500B97" w:rsidP="00921820">
      <w:pPr>
        <w:pStyle w:val="NormalWeb"/>
        <w:spacing w:line="360" w:lineRule="auto"/>
        <w:ind w:firstLine="720"/>
        <w:jc w:val="both"/>
        <w:rPr>
          <w:rFonts w:ascii="Bell MT" w:hAnsi="Bell MT"/>
          <w:color w:val="000000"/>
        </w:rPr>
      </w:pPr>
      <w:r w:rsidRPr="00F95E21">
        <w:rPr>
          <w:rFonts w:ascii="Bell MT" w:hAnsi="Bell MT"/>
          <w:color w:val="000000"/>
        </w:rPr>
        <w:t>Setibanya di lokasi, sambutan warga begitu hangat. Tak menunggu lama, kami langsung terjun ke kegiatan. Hari pertama kami habiskan dengan</w:t>
      </w:r>
      <w:r w:rsidRPr="00F95E21">
        <w:rPr>
          <w:rStyle w:val="apple-converted-space"/>
          <w:rFonts w:ascii="Bell MT" w:hAnsi="Bell MT"/>
          <w:color w:val="000000"/>
        </w:rPr>
        <w:t> </w:t>
      </w:r>
      <w:r w:rsidRPr="00F95E21">
        <w:rPr>
          <w:rStyle w:val="Kuat"/>
          <w:rFonts w:ascii="Bell MT" w:hAnsi="Bell MT"/>
          <w:b w:val="0"/>
          <w:color w:val="000000"/>
        </w:rPr>
        <w:t>bersih-bersih lingkungan</w:t>
      </w:r>
      <w:r w:rsidRPr="00F95E21">
        <w:rPr>
          <w:rFonts w:ascii="Bell MT" w:hAnsi="Bell MT"/>
          <w:color w:val="000000"/>
        </w:rPr>
        <w:t>, menyapu halaman balai desa dan masjid. Sorenya, kami mulai mengajar di</w:t>
      </w:r>
      <w:r w:rsidRPr="00F95E21">
        <w:rPr>
          <w:rStyle w:val="apple-converted-space"/>
          <w:rFonts w:ascii="Bell MT" w:hAnsi="Bell MT"/>
          <w:color w:val="000000"/>
        </w:rPr>
        <w:t> </w:t>
      </w:r>
      <w:r w:rsidRPr="00F95E21">
        <w:rPr>
          <w:rStyle w:val="Kuat"/>
          <w:rFonts w:ascii="Bell MT" w:hAnsi="Bell MT"/>
          <w:b w:val="0"/>
          <w:color w:val="000000"/>
        </w:rPr>
        <w:t>TPQ Ali Muhasan dan Madin At-Tauhid</w:t>
      </w:r>
      <w:r w:rsidRPr="00F95E21">
        <w:rPr>
          <w:rFonts w:ascii="Bell MT" w:hAnsi="Bell MT"/>
          <w:color w:val="000000"/>
        </w:rPr>
        <w:t>. Suara lantunan ayat suci dari mulut-mulut mungil itu seperti menyiram hati yang kering</w:t>
      </w:r>
      <w:r w:rsidRPr="00F95E21">
        <w:rPr>
          <w:rFonts w:ascii="Bell MT" w:hAnsi="Bell MT"/>
          <w:color w:val="000000"/>
          <w:lang w:val="en-US"/>
        </w:rPr>
        <w:t xml:space="preserve"> </w:t>
      </w:r>
      <w:r w:rsidRPr="00F95E21">
        <w:rPr>
          <w:rFonts w:ascii="Bell MT" w:hAnsi="Bell MT"/>
          <w:color w:val="000000"/>
        </w:rPr>
        <w:t>kami benar-benar merasa diterima.</w:t>
      </w:r>
    </w:p>
    <w:p w14:paraId="07679E95" w14:textId="77777777" w:rsidR="00500B97" w:rsidRPr="00F95E21" w:rsidRDefault="00500B97" w:rsidP="00921820">
      <w:pPr>
        <w:pStyle w:val="NormalWeb"/>
        <w:spacing w:line="360" w:lineRule="auto"/>
        <w:ind w:firstLine="720"/>
        <w:jc w:val="both"/>
        <w:rPr>
          <w:rFonts w:ascii="Bell MT" w:hAnsi="Bell MT"/>
          <w:color w:val="000000"/>
        </w:rPr>
      </w:pPr>
      <w:r w:rsidRPr="00F95E21">
        <w:rPr>
          <w:rFonts w:ascii="Bell MT" w:hAnsi="Bell MT"/>
          <w:color w:val="000000"/>
        </w:rPr>
        <w:t>Hari berikutnya diisi dengan</w:t>
      </w:r>
      <w:r w:rsidRPr="00F95E21">
        <w:rPr>
          <w:rStyle w:val="apple-converted-space"/>
          <w:rFonts w:ascii="Bell MT" w:hAnsi="Bell MT"/>
          <w:color w:val="000000"/>
        </w:rPr>
        <w:t> </w:t>
      </w:r>
      <w:r w:rsidRPr="00F95E21">
        <w:rPr>
          <w:rStyle w:val="Kuat"/>
          <w:rFonts w:ascii="Bell MT" w:hAnsi="Bell MT"/>
          <w:b w:val="0"/>
          <w:color w:val="000000"/>
        </w:rPr>
        <w:t>pembukaan resmi di kecamatan</w:t>
      </w:r>
      <w:r w:rsidRPr="00F95E21">
        <w:rPr>
          <w:rFonts w:ascii="Bell MT" w:hAnsi="Bell MT"/>
          <w:color w:val="000000"/>
        </w:rPr>
        <w:t>, dihadiri oleh pejabat setempat. Acara dilanjutkan dengan</w:t>
      </w:r>
      <w:r w:rsidRPr="00F95E21">
        <w:rPr>
          <w:rStyle w:val="apple-converted-space"/>
          <w:rFonts w:ascii="Bell MT" w:hAnsi="Bell MT"/>
          <w:color w:val="000000"/>
        </w:rPr>
        <w:t> </w:t>
      </w:r>
      <w:r w:rsidRPr="00F95E21">
        <w:rPr>
          <w:rStyle w:val="Kuat"/>
          <w:rFonts w:ascii="Bell MT" w:hAnsi="Bell MT"/>
          <w:b w:val="0"/>
          <w:color w:val="000000"/>
        </w:rPr>
        <w:t>istighosah di masjid</w:t>
      </w:r>
      <w:r w:rsidRPr="00F95E21">
        <w:rPr>
          <w:rFonts w:ascii="Bell MT" w:hAnsi="Bell MT"/>
          <w:color w:val="000000"/>
        </w:rPr>
        <w:t>, tempat kami merasakan kekuatan doa berjamaah yang tulus. Setelah itu, kami ikut serta dalam kegiatan</w:t>
      </w:r>
      <w:r w:rsidRPr="00F95E21">
        <w:rPr>
          <w:rStyle w:val="apple-converted-space"/>
          <w:rFonts w:ascii="Bell MT" w:hAnsi="Bell MT"/>
          <w:color w:val="000000"/>
        </w:rPr>
        <w:t> </w:t>
      </w:r>
      <w:r w:rsidRPr="00F95E21">
        <w:rPr>
          <w:rStyle w:val="Kuat"/>
          <w:rFonts w:ascii="Bell MT" w:hAnsi="Bell MT"/>
          <w:b w:val="0"/>
          <w:color w:val="000000"/>
        </w:rPr>
        <w:t>Posyandu ILP</w:t>
      </w:r>
      <w:r w:rsidRPr="00F95E21">
        <w:rPr>
          <w:rFonts w:ascii="Bell MT" w:hAnsi="Bell MT"/>
          <w:color w:val="000000"/>
        </w:rPr>
        <w:t>, melihat bagaimana para ibu aktif mengurus tumbuh kembang anak-anak mereka.</w:t>
      </w:r>
    </w:p>
    <w:p w14:paraId="2D3B649D" w14:textId="77777777" w:rsidR="00500B97" w:rsidRPr="00F95E21" w:rsidRDefault="00500B97" w:rsidP="00921820">
      <w:pPr>
        <w:pStyle w:val="NormalWeb"/>
        <w:spacing w:line="360" w:lineRule="auto"/>
        <w:ind w:firstLine="720"/>
        <w:jc w:val="both"/>
        <w:rPr>
          <w:rFonts w:ascii="Bell MT" w:hAnsi="Bell MT"/>
          <w:color w:val="000000"/>
        </w:rPr>
      </w:pPr>
      <w:r w:rsidRPr="00F95E21">
        <w:rPr>
          <w:rFonts w:ascii="Bell MT" w:hAnsi="Bell MT"/>
          <w:color w:val="000000"/>
        </w:rPr>
        <w:t>Di desa, kami ikut meramaikan acara</w:t>
      </w:r>
      <w:r w:rsidRPr="00F95E21">
        <w:rPr>
          <w:rStyle w:val="apple-converted-space"/>
          <w:rFonts w:ascii="Bell MT" w:hAnsi="Bell MT"/>
          <w:color w:val="000000"/>
        </w:rPr>
        <w:t> </w:t>
      </w:r>
      <w:r w:rsidRPr="00F95E21">
        <w:rPr>
          <w:rStyle w:val="Kuat"/>
          <w:rFonts w:ascii="Bell MT" w:hAnsi="Bell MT"/>
          <w:b w:val="0"/>
          <w:color w:val="000000"/>
        </w:rPr>
        <w:t>pembukaan pengabdian tingkat desa</w:t>
      </w:r>
      <w:r w:rsidRPr="00F95E21">
        <w:rPr>
          <w:rFonts w:ascii="Bell MT" w:hAnsi="Bell MT"/>
          <w:color w:val="000000"/>
        </w:rPr>
        <w:t>. Di sana, kami membaur dengan warga lewat program</w:t>
      </w:r>
      <w:r w:rsidRPr="00F95E21">
        <w:rPr>
          <w:rStyle w:val="apple-converted-space"/>
          <w:rFonts w:ascii="Bell MT" w:hAnsi="Bell MT"/>
          <w:color w:val="000000"/>
        </w:rPr>
        <w:t> </w:t>
      </w:r>
      <w:r w:rsidRPr="00F95E21">
        <w:rPr>
          <w:rStyle w:val="Kuat"/>
          <w:rFonts w:ascii="Bell MT" w:hAnsi="Bell MT"/>
          <w:b w:val="0"/>
          <w:color w:val="000000"/>
        </w:rPr>
        <w:t>Jumat Berkah</w:t>
      </w:r>
      <w:r w:rsidRPr="00F95E21">
        <w:rPr>
          <w:rFonts w:ascii="Bell MT" w:hAnsi="Bell MT"/>
          <w:color w:val="000000"/>
        </w:rPr>
        <w:t>, membagikan makanan, dan berkunjung ke peternakan kambing kontes. Bahkan kami belajar membuat</w:t>
      </w:r>
      <w:r w:rsidRPr="00F95E21">
        <w:rPr>
          <w:rStyle w:val="apple-converted-space"/>
          <w:rFonts w:ascii="Bell MT" w:hAnsi="Bell MT"/>
          <w:color w:val="000000"/>
        </w:rPr>
        <w:t> </w:t>
      </w:r>
      <w:r w:rsidRPr="00F95E21">
        <w:rPr>
          <w:rStyle w:val="Kuat"/>
          <w:rFonts w:ascii="Bell MT" w:hAnsi="Bell MT"/>
          <w:b w:val="0"/>
          <w:color w:val="000000"/>
        </w:rPr>
        <w:t>pakan kambing fermentasi</w:t>
      </w:r>
      <w:r w:rsidRPr="00F95E21">
        <w:rPr>
          <w:rFonts w:ascii="Bell MT" w:hAnsi="Bell MT"/>
          <w:color w:val="000000"/>
        </w:rPr>
        <w:t>, sesuatu yang tak pernah kami bayangkan sebelumnya. Hari Jumat Kliwon menjadi waktu rutin untuk mengikuti</w:t>
      </w:r>
      <w:r w:rsidRPr="00F95E21">
        <w:rPr>
          <w:rStyle w:val="apple-converted-space"/>
          <w:rFonts w:ascii="Bell MT" w:hAnsi="Bell MT"/>
          <w:color w:val="000000"/>
        </w:rPr>
        <w:t> </w:t>
      </w:r>
      <w:r w:rsidRPr="00F95E21">
        <w:rPr>
          <w:rStyle w:val="Kuat"/>
          <w:rFonts w:ascii="Bell MT" w:hAnsi="Bell MT"/>
          <w:b w:val="0"/>
          <w:color w:val="000000"/>
        </w:rPr>
        <w:t>pengajian Muslimat</w:t>
      </w:r>
      <w:r w:rsidRPr="00F95E21">
        <w:rPr>
          <w:rFonts w:ascii="Bell MT" w:hAnsi="Bell MT"/>
          <w:color w:val="000000"/>
        </w:rPr>
        <w:t>, di mana ibu-ibu berbagi kisah, tawa, dan kadang air mata.</w:t>
      </w:r>
    </w:p>
    <w:p w14:paraId="5A8FB480" w14:textId="77777777" w:rsidR="00500B97" w:rsidRPr="00F95E21" w:rsidRDefault="00500B97" w:rsidP="00921820">
      <w:pPr>
        <w:pStyle w:val="NormalWeb"/>
        <w:spacing w:line="360" w:lineRule="auto"/>
        <w:ind w:firstLine="720"/>
        <w:jc w:val="both"/>
        <w:rPr>
          <w:rFonts w:ascii="Bell MT" w:hAnsi="Bell MT"/>
          <w:color w:val="000000"/>
        </w:rPr>
      </w:pPr>
      <w:r w:rsidRPr="00F95E21">
        <w:rPr>
          <w:rFonts w:ascii="Bell MT" w:hAnsi="Bell MT"/>
          <w:color w:val="000000"/>
        </w:rPr>
        <w:t>Di sela kegiatan, kami menghadiri</w:t>
      </w:r>
      <w:r w:rsidRPr="00F95E21">
        <w:rPr>
          <w:rStyle w:val="apple-converted-space"/>
          <w:rFonts w:ascii="Bell MT" w:hAnsi="Bell MT"/>
          <w:color w:val="000000"/>
        </w:rPr>
        <w:t> </w:t>
      </w:r>
      <w:r w:rsidRPr="00F95E21">
        <w:rPr>
          <w:rStyle w:val="Kuat"/>
          <w:rFonts w:ascii="Bell MT" w:hAnsi="Bell MT"/>
          <w:b w:val="0"/>
          <w:color w:val="000000"/>
        </w:rPr>
        <w:t>yasinan ibu-ibu</w:t>
      </w:r>
      <w:r w:rsidRPr="00F95E21">
        <w:rPr>
          <w:rFonts w:ascii="Bell MT" w:hAnsi="Bell MT"/>
          <w:color w:val="000000"/>
        </w:rPr>
        <w:t>, di mana suasana hangat rumah-rumah warga begitu terasa. Kami juga berkesempatan</w:t>
      </w:r>
      <w:r w:rsidRPr="00F95E21">
        <w:rPr>
          <w:rStyle w:val="apple-converted-space"/>
          <w:rFonts w:ascii="Bell MT" w:hAnsi="Bell MT"/>
          <w:color w:val="000000"/>
        </w:rPr>
        <w:t> </w:t>
      </w:r>
      <w:r w:rsidRPr="00F95E21">
        <w:rPr>
          <w:rStyle w:val="Kuat"/>
          <w:rFonts w:ascii="Bell MT" w:hAnsi="Bell MT"/>
          <w:b w:val="0"/>
          <w:color w:val="000000"/>
        </w:rPr>
        <w:t>menyurvei UMKM tas anyam milik Bu Sri di Karangploso</w:t>
      </w:r>
      <w:r w:rsidRPr="00F95E21">
        <w:rPr>
          <w:rFonts w:ascii="Bell MT" w:hAnsi="Bell MT"/>
          <w:color w:val="000000"/>
          <w:lang w:val="en-US"/>
        </w:rPr>
        <w:t xml:space="preserve"> </w:t>
      </w:r>
      <w:r w:rsidRPr="00F95E21">
        <w:rPr>
          <w:rFonts w:ascii="Bell MT" w:hAnsi="Bell MT"/>
          <w:color w:val="000000"/>
        </w:rPr>
        <w:t>melihat bagaimana tangan-tangan ibu rumah tangga menghasilkan karya yang bernilai.</w:t>
      </w:r>
    </w:p>
    <w:p w14:paraId="560C67B1" w14:textId="77777777" w:rsidR="00500B97" w:rsidRPr="00F95E21" w:rsidRDefault="00500B97" w:rsidP="00921820">
      <w:pPr>
        <w:pStyle w:val="NormalWeb"/>
        <w:spacing w:line="360" w:lineRule="auto"/>
        <w:ind w:firstLine="720"/>
        <w:jc w:val="both"/>
        <w:rPr>
          <w:rFonts w:ascii="Bell MT" w:hAnsi="Bell MT"/>
          <w:color w:val="000000"/>
        </w:rPr>
      </w:pPr>
      <w:r w:rsidRPr="00F95E21">
        <w:rPr>
          <w:rFonts w:ascii="Bell MT" w:hAnsi="Bell MT"/>
          <w:color w:val="000000"/>
        </w:rPr>
        <w:t>Suatu sore, kami dikenalkan pada legenda desa:</w:t>
      </w:r>
      <w:r w:rsidRPr="00F95E21">
        <w:rPr>
          <w:rStyle w:val="apple-converted-space"/>
          <w:rFonts w:ascii="Bell MT" w:hAnsi="Bell MT"/>
          <w:color w:val="000000"/>
        </w:rPr>
        <w:t> </w:t>
      </w:r>
      <w:r w:rsidRPr="00F95E21">
        <w:rPr>
          <w:rStyle w:val="Kuat"/>
          <w:rFonts w:ascii="Bell MT" w:hAnsi="Bell MT"/>
          <w:b w:val="0"/>
          <w:color w:val="000000"/>
        </w:rPr>
        <w:t>Tombro</w:t>
      </w:r>
      <w:r w:rsidRPr="00F95E21">
        <w:rPr>
          <w:rFonts w:ascii="Bell MT" w:hAnsi="Bell MT"/>
          <w:color w:val="000000"/>
          <w:lang w:val="en-US"/>
        </w:rPr>
        <w:t xml:space="preserve"> </w:t>
      </w:r>
      <w:r w:rsidRPr="00F95E21">
        <w:rPr>
          <w:rFonts w:ascii="Bell MT" w:hAnsi="Bell MT"/>
          <w:color w:val="000000"/>
        </w:rPr>
        <w:t>seekor ikan mas raksasa yang katanya hanya muncul saat hari-hari tertentu. Momen itu lucu dan hangat, membuat kami merasa benar-benar menjadi bagian dari cerita rakyat setempat.</w:t>
      </w:r>
    </w:p>
    <w:p w14:paraId="34F2DF4C" w14:textId="77777777" w:rsidR="00500B97" w:rsidRPr="00F95E21" w:rsidRDefault="00500B97" w:rsidP="00921820">
      <w:pPr>
        <w:pStyle w:val="NormalWeb"/>
        <w:spacing w:line="360" w:lineRule="auto"/>
        <w:ind w:firstLine="720"/>
        <w:jc w:val="both"/>
        <w:rPr>
          <w:rFonts w:ascii="Bell MT" w:hAnsi="Bell MT"/>
          <w:color w:val="000000"/>
        </w:rPr>
      </w:pPr>
      <w:r w:rsidRPr="00F95E21">
        <w:rPr>
          <w:rFonts w:ascii="Bell MT" w:hAnsi="Bell MT"/>
          <w:color w:val="000000"/>
        </w:rPr>
        <w:lastRenderedPageBreak/>
        <w:t>Anak-anak laki-laki tim kami ikut</w:t>
      </w:r>
      <w:r w:rsidRPr="00F95E21">
        <w:rPr>
          <w:rStyle w:val="apple-converted-space"/>
          <w:rFonts w:ascii="Bell MT" w:hAnsi="Bell MT"/>
          <w:color w:val="000000"/>
        </w:rPr>
        <w:t> </w:t>
      </w:r>
      <w:r w:rsidRPr="00F95E21">
        <w:rPr>
          <w:rStyle w:val="Kuat"/>
          <w:rFonts w:ascii="Bell MT" w:hAnsi="Bell MT"/>
          <w:b w:val="0"/>
          <w:color w:val="000000"/>
        </w:rPr>
        <w:t>nguli</w:t>
      </w:r>
      <w:r w:rsidRPr="00F95E21">
        <w:rPr>
          <w:rStyle w:val="apple-converted-space"/>
          <w:rFonts w:ascii="Bell MT" w:hAnsi="Bell MT"/>
          <w:color w:val="000000"/>
        </w:rPr>
        <w:t> </w:t>
      </w:r>
      <w:r w:rsidRPr="00F95E21">
        <w:rPr>
          <w:rFonts w:ascii="Bell MT" w:hAnsi="Bell MT"/>
          <w:color w:val="000000"/>
        </w:rPr>
        <w:t>bersama warga</w:t>
      </w:r>
      <w:r w:rsidRPr="00F95E21">
        <w:rPr>
          <w:rFonts w:ascii="Bell MT" w:hAnsi="Bell MT"/>
          <w:color w:val="000000"/>
          <w:lang w:val="en-US"/>
        </w:rPr>
        <w:t xml:space="preserve"> </w:t>
      </w:r>
      <w:r w:rsidRPr="00F95E21">
        <w:rPr>
          <w:rFonts w:ascii="Bell MT" w:hAnsi="Bell MT"/>
          <w:color w:val="000000"/>
        </w:rPr>
        <w:t>membantu proyek bangunan dan angkut-angkut kayu. Di hari yang sama, kami membuka</w:t>
      </w:r>
      <w:r w:rsidRPr="00F95E21">
        <w:rPr>
          <w:rStyle w:val="apple-converted-space"/>
          <w:rFonts w:ascii="Bell MT" w:hAnsi="Bell MT"/>
          <w:color w:val="000000"/>
        </w:rPr>
        <w:t> </w:t>
      </w:r>
      <w:r w:rsidRPr="00F95E21">
        <w:rPr>
          <w:rStyle w:val="Kuat"/>
          <w:rFonts w:ascii="Bell MT" w:hAnsi="Bell MT"/>
          <w:b w:val="0"/>
          <w:color w:val="000000"/>
        </w:rPr>
        <w:t>kelas bimbel perdana</w:t>
      </w:r>
      <w:r w:rsidRPr="00F95E21">
        <w:rPr>
          <w:rFonts w:ascii="Bell MT" w:hAnsi="Bell MT"/>
          <w:color w:val="000000"/>
        </w:rPr>
        <w:t>, lalu ikut</w:t>
      </w:r>
      <w:r w:rsidRPr="00F95E21">
        <w:rPr>
          <w:rStyle w:val="apple-converted-space"/>
          <w:rFonts w:ascii="Bell MT" w:hAnsi="Bell MT"/>
          <w:color w:val="000000"/>
        </w:rPr>
        <w:t> </w:t>
      </w:r>
      <w:r w:rsidRPr="00F95E21">
        <w:rPr>
          <w:rStyle w:val="Kuat"/>
          <w:rFonts w:ascii="Bell MT" w:hAnsi="Bell MT"/>
          <w:b w:val="0"/>
          <w:color w:val="000000"/>
        </w:rPr>
        <w:t>Posyandu Balita</w:t>
      </w:r>
      <w:r w:rsidRPr="00F95E21">
        <w:rPr>
          <w:rFonts w:ascii="Bell MT" w:hAnsi="Bell MT"/>
          <w:color w:val="000000"/>
        </w:rPr>
        <w:t>, dan memulai pengajaran di</w:t>
      </w:r>
      <w:r w:rsidRPr="00F95E21">
        <w:rPr>
          <w:rStyle w:val="apple-converted-space"/>
          <w:rFonts w:ascii="Bell MT" w:hAnsi="Bell MT"/>
          <w:color w:val="000000"/>
        </w:rPr>
        <w:t> </w:t>
      </w:r>
      <w:r w:rsidRPr="00F95E21">
        <w:rPr>
          <w:rStyle w:val="Kuat"/>
          <w:rFonts w:ascii="Bell MT" w:hAnsi="Bell MT"/>
          <w:b w:val="0"/>
          <w:color w:val="000000"/>
        </w:rPr>
        <w:t>Ponpes Hidayatul Falah</w:t>
      </w:r>
      <w:r w:rsidRPr="00F95E21">
        <w:rPr>
          <w:rFonts w:ascii="Bell MT" w:hAnsi="Bell MT"/>
          <w:color w:val="000000"/>
        </w:rPr>
        <w:t>. Suasana pesantren yang tenang memberi kedamaian tersendiri. Kami juga melakukan</w:t>
      </w:r>
      <w:r w:rsidRPr="00F95E21">
        <w:rPr>
          <w:rStyle w:val="apple-converted-space"/>
          <w:rFonts w:ascii="Bell MT" w:hAnsi="Bell MT"/>
          <w:color w:val="000000"/>
        </w:rPr>
        <w:t> </w:t>
      </w:r>
      <w:r w:rsidRPr="00F95E21">
        <w:rPr>
          <w:rStyle w:val="Kuat"/>
          <w:rFonts w:ascii="Bell MT" w:hAnsi="Bell MT"/>
          <w:b w:val="0"/>
          <w:color w:val="000000"/>
        </w:rPr>
        <w:t>survei ke beberapa UMKM</w:t>
      </w:r>
      <w:r w:rsidRPr="00F95E21">
        <w:rPr>
          <w:rFonts w:ascii="Bell MT" w:hAnsi="Bell MT"/>
          <w:color w:val="000000"/>
        </w:rPr>
        <w:t>: produsen</w:t>
      </w:r>
      <w:r w:rsidRPr="00F95E21">
        <w:rPr>
          <w:rStyle w:val="apple-converted-space"/>
          <w:rFonts w:ascii="Bell MT" w:hAnsi="Bell MT"/>
          <w:color w:val="000000"/>
        </w:rPr>
        <w:t> </w:t>
      </w:r>
      <w:r w:rsidRPr="00F95E21">
        <w:rPr>
          <w:rStyle w:val="Kuat"/>
          <w:rFonts w:ascii="Bell MT" w:hAnsi="Bell MT"/>
          <w:b w:val="0"/>
          <w:color w:val="000000"/>
        </w:rPr>
        <w:t>ampok, tempe keripik, kerupuk, dan besek</w:t>
      </w:r>
      <w:r w:rsidRPr="00F95E21">
        <w:rPr>
          <w:rFonts w:ascii="Bell MT" w:hAnsi="Bell MT"/>
          <w:color w:val="000000"/>
        </w:rPr>
        <w:t>. Setiap pelaku usaha punya kisah perjuangan sendiri yang menginspirasi kami.</w:t>
      </w:r>
    </w:p>
    <w:p w14:paraId="646D32F6" w14:textId="77777777" w:rsidR="00500B97" w:rsidRPr="00F95E21" w:rsidRDefault="00500B97" w:rsidP="00921820">
      <w:pPr>
        <w:pStyle w:val="NormalWeb"/>
        <w:spacing w:line="360" w:lineRule="auto"/>
        <w:ind w:firstLine="720"/>
        <w:jc w:val="both"/>
        <w:rPr>
          <w:rFonts w:ascii="Bell MT" w:hAnsi="Bell MT"/>
          <w:color w:val="000000"/>
        </w:rPr>
      </w:pPr>
      <w:r w:rsidRPr="00F95E21">
        <w:rPr>
          <w:rFonts w:ascii="Bell MT" w:hAnsi="Bell MT"/>
          <w:color w:val="000000"/>
        </w:rPr>
        <w:t>Ketika</w:t>
      </w:r>
      <w:r w:rsidRPr="00F95E21">
        <w:rPr>
          <w:rStyle w:val="apple-converted-space"/>
          <w:rFonts w:ascii="Bell MT" w:hAnsi="Bell MT"/>
          <w:color w:val="000000"/>
        </w:rPr>
        <w:t> </w:t>
      </w:r>
      <w:r w:rsidRPr="00F95E21">
        <w:rPr>
          <w:rStyle w:val="Kuat"/>
          <w:rFonts w:ascii="Bell MT" w:hAnsi="Bell MT"/>
          <w:b w:val="0"/>
          <w:color w:val="000000"/>
        </w:rPr>
        <w:t>bimbel pertama</w:t>
      </w:r>
      <w:r w:rsidRPr="00F95E21">
        <w:rPr>
          <w:rStyle w:val="apple-converted-space"/>
          <w:rFonts w:ascii="Bell MT" w:hAnsi="Bell MT"/>
          <w:color w:val="000000"/>
        </w:rPr>
        <w:t> </w:t>
      </w:r>
      <w:r w:rsidRPr="00F95E21">
        <w:rPr>
          <w:rFonts w:ascii="Bell MT" w:hAnsi="Bell MT"/>
          <w:color w:val="000000"/>
        </w:rPr>
        <w:t>dimulai, kami gugup. Tapi anak-anak datang penuh antusias. Tak lama, suasana menjadi cair. Di pagi hari, kami senam bersama warga dan ikut</w:t>
      </w:r>
      <w:r w:rsidRPr="00F95E21">
        <w:rPr>
          <w:rStyle w:val="apple-converted-space"/>
          <w:rFonts w:ascii="Bell MT" w:hAnsi="Bell MT"/>
          <w:color w:val="000000"/>
        </w:rPr>
        <w:t> </w:t>
      </w:r>
      <w:r w:rsidRPr="00F95E21">
        <w:rPr>
          <w:rStyle w:val="Kuat"/>
          <w:rFonts w:ascii="Bell MT" w:hAnsi="Bell MT"/>
          <w:b w:val="0"/>
          <w:color w:val="000000"/>
        </w:rPr>
        <w:t>bersih-bersih masjid</w:t>
      </w:r>
      <w:r w:rsidRPr="00F95E21">
        <w:rPr>
          <w:rFonts w:ascii="Bell MT" w:hAnsi="Bell MT"/>
          <w:color w:val="000000"/>
        </w:rPr>
        <w:t>, lalu malamnya</w:t>
      </w:r>
      <w:r w:rsidRPr="00F95E21">
        <w:rPr>
          <w:rStyle w:val="apple-converted-space"/>
          <w:rFonts w:ascii="Bell MT" w:hAnsi="Bell MT"/>
          <w:color w:val="000000"/>
        </w:rPr>
        <w:t> </w:t>
      </w:r>
      <w:r w:rsidRPr="00F95E21">
        <w:rPr>
          <w:rStyle w:val="Kuat"/>
          <w:rFonts w:ascii="Bell MT" w:hAnsi="Bell MT"/>
          <w:b w:val="0"/>
          <w:color w:val="000000"/>
        </w:rPr>
        <w:t>yasinan bapak-bapak</w:t>
      </w:r>
      <w:r w:rsidRPr="00F95E21">
        <w:rPr>
          <w:rStyle w:val="apple-converted-space"/>
          <w:rFonts w:ascii="Bell MT" w:hAnsi="Bell MT"/>
          <w:color w:val="000000"/>
        </w:rPr>
        <w:t> </w:t>
      </w:r>
      <w:r w:rsidRPr="00F95E21">
        <w:rPr>
          <w:rFonts w:ascii="Bell MT" w:hAnsi="Bell MT"/>
          <w:color w:val="000000"/>
        </w:rPr>
        <w:t>menjadi penutup hari yang hangat. Kami juga mengadakan</w:t>
      </w:r>
      <w:r w:rsidRPr="00F95E21">
        <w:rPr>
          <w:rStyle w:val="apple-converted-space"/>
          <w:rFonts w:ascii="Bell MT" w:hAnsi="Bell MT"/>
          <w:color w:val="000000"/>
        </w:rPr>
        <w:t> </w:t>
      </w:r>
      <w:r w:rsidRPr="00F95E21">
        <w:rPr>
          <w:rStyle w:val="Kuat"/>
          <w:rFonts w:ascii="Bell MT" w:hAnsi="Bell MT"/>
          <w:b w:val="0"/>
          <w:color w:val="000000"/>
        </w:rPr>
        <w:t>seminar remaja</w:t>
      </w:r>
      <w:r w:rsidRPr="00F95E21">
        <w:rPr>
          <w:rFonts w:ascii="Bell MT" w:hAnsi="Bell MT"/>
          <w:color w:val="000000"/>
        </w:rPr>
        <w:t>, membahas cita-cita dan realita. Sungguh menyenangkan melihat mereka semangat dan berani bermimpi.</w:t>
      </w:r>
    </w:p>
    <w:p w14:paraId="4C48E4BA" w14:textId="77777777" w:rsidR="00500B97" w:rsidRPr="00F95E21" w:rsidRDefault="00500B97" w:rsidP="00921820">
      <w:pPr>
        <w:pStyle w:val="NormalWeb"/>
        <w:spacing w:line="360" w:lineRule="auto"/>
        <w:ind w:firstLine="720"/>
        <w:jc w:val="both"/>
        <w:rPr>
          <w:rFonts w:ascii="Bell MT" w:hAnsi="Bell MT"/>
          <w:color w:val="000000"/>
        </w:rPr>
      </w:pPr>
      <w:r w:rsidRPr="00F95E21">
        <w:rPr>
          <w:rFonts w:ascii="Bell MT" w:hAnsi="Bell MT"/>
          <w:color w:val="000000"/>
        </w:rPr>
        <w:t>Beberapa hari kami dedikasikan untuk</w:t>
      </w:r>
      <w:r w:rsidRPr="00F95E21">
        <w:rPr>
          <w:rStyle w:val="apple-converted-space"/>
          <w:rFonts w:ascii="Bell MT" w:hAnsi="Bell MT"/>
          <w:color w:val="000000"/>
        </w:rPr>
        <w:t> </w:t>
      </w:r>
      <w:r w:rsidRPr="00F95E21">
        <w:rPr>
          <w:rStyle w:val="Kuat"/>
          <w:rFonts w:ascii="Bell MT" w:hAnsi="Bell MT"/>
          <w:b w:val="0"/>
          <w:color w:val="000000"/>
        </w:rPr>
        <w:t>survei UMKM tahu dan tape</w:t>
      </w:r>
      <w:r w:rsidRPr="00F95E21">
        <w:rPr>
          <w:rFonts w:ascii="Bell MT" w:hAnsi="Bell MT"/>
          <w:color w:val="000000"/>
        </w:rPr>
        <w:t>, dan kegiatan</w:t>
      </w:r>
      <w:r w:rsidRPr="00F95E21">
        <w:rPr>
          <w:rStyle w:val="apple-converted-space"/>
          <w:rFonts w:ascii="Bell MT" w:hAnsi="Bell MT"/>
          <w:color w:val="000000"/>
        </w:rPr>
        <w:t> </w:t>
      </w:r>
      <w:r w:rsidRPr="00F95E21">
        <w:rPr>
          <w:rStyle w:val="Kuat"/>
          <w:rFonts w:ascii="Bell MT" w:hAnsi="Bell MT"/>
          <w:b w:val="0"/>
          <w:color w:val="000000"/>
        </w:rPr>
        <w:t>pesantren weekend</w:t>
      </w:r>
      <w:r w:rsidRPr="00F95E21">
        <w:rPr>
          <w:rFonts w:ascii="Bell MT" w:hAnsi="Bell MT"/>
          <w:color w:val="000000"/>
        </w:rPr>
        <w:t>. Di hari yang lebih santai, kami</w:t>
      </w:r>
      <w:r w:rsidRPr="00F95E21">
        <w:rPr>
          <w:rStyle w:val="apple-converted-space"/>
          <w:rFonts w:ascii="Bell MT" w:hAnsi="Bell MT"/>
          <w:color w:val="000000"/>
        </w:rPr>
        <w:t> </w:t>
      </w:r>
      <w:r w:rsidRPr="00F95E21">
        <w:rPr>
          <w:rStyle w:val="Kuat"/>
          <w:rFonts w:ascii="Bell MT" w:hAnsi="Bell MT"/>
          <w:b w:val="0"/>
          <w:color w:val="000000"/>
        </w:rPr>
        <w:t>berjalan-jalan ke pasar Pon</w:t>
      </w:r>
      <w:r w:rsidRPr="00F95E21">
        <w:rPr>
          <w:rFonts w:ascii="Bell MT" w:hAnsi="Bell MT"/>
          <w:color w:val="000000"/>
        </w:rPr>
        <w:t>, belajar tentang interaksi sosial dan ekonomi warga.</w:t>
      </w:r>
    </w:p>
    <w:p w14:paraId="237B99D9" w14:textId="77777777" w:rsidR="00500B97" w:rsidRPr="00F95E21" w:rsidRDefault="00500B97" w:rsidP="00921820">
      <w:pPr>
        <w:pStyle w:val="NormalWeb"/>
        <w:spacing w:line="360" w:lineRule="auto"/>
        <w:ind w:firstLine="720"/>
        <w:jc w:val="both"/>
        <w:rPr>
          <w:rFonts w:ascii="Bell MT" w:hAnsi="Bell MT"/>
          <w:color w:val="000000"/>
        </w:rPr>
      </w:pPr>
      <w:r w:rsidRPr="00F95E21">
        <w:rPr>
          <w:rFonts w:ascii="Bell MT" w:hAnsi="Bell MT"/>
          <w:color w:val="000000"/>
        </w:rPr>
        <w:t>Mulai masuk sekolah, kami menyapa anak-anak di</w:t>
      </w:r>
      <w:r w:rsidRPr="00F95E21">
        <w:rPr>
          <w:rStyle w:val="apple-converted-space"/>
          <w:rFonts w:ascii="Bell MT" w:hAnsi="Bell MT"/>
          <w:color w:val="000000"/>
        </w:rPr>
        <w:t> </w:t>
      </w:r>
      <w:r w:rsidRPr="00F95E21">
        <w:rPr>
          <w:rStyle w:val="Kuat"/>
          <w:rFonts w:ascii="Bell MT" w:hAnsi="Bell MT"/>
          <w:b w:val="0"/>
          <w:color w:val="000000"/>
        </w:rPr>
        <w:t>SD 1 dan SD 2 Jambu</w:t>
      </w:r>
      <w:r w:rsidRPr="00F95E21">
        <w:rPr>
          <w:rFonts w:ascii="Bell MT" w:hAnsi="Bell MT"/>
          <w:color w:val="000000"/>
        </w:rPr>
        <w:t>, membantu mengajar, memproduksi tahu, dan membuka bimbel di sore harinya. Kami juga mengajar di</w:t>
      </w:r>
      <w:r w:rsidRPr="00F95E21">
        <w:rPr>
          <w:rStyle w:val="apple-converted-space"/>
          <w:rFonts w:ascii="Bell MT" w:hAnsi="Bell MT"/>
          <w:color w:val="000000"/>
        </w:rPr>
        <w:t> </w:t>
      </w:r>
      <w:r w:rsidRPr="00F95E21">
        <w:rPr>
          <w:rStyle w:val="Kuat"/>
          <w:rFonts w:ascii="Bell MT" w:hAnsi="Bell MT"/>
          <w:b w:val="0"/>
          <w:color w:val="000000"/>
        </w:rPr>
        <w:t>MI Mojo dan TPQ Pak Bin</w:t>
      </w:r>
      <w:r w:rsidRPr="00F95E21">
        <w:rPr>
          <w:rFonts w:ascii="Bell MT" w:hAnsi="Bell MT"/>
          <w:color w:val="000000"/>
        </w:rPr>
        <w:t>, semakin memperluas jangkauan kami. Kami juga</w:t>
      </w:r>
      <w:r w:rsidRPr="00F95E21">
        <w:rPr>
          <w:rStyle w:val="apple-converted-space"/>
          <w:rFonts w:ascii="Bell MT" w:hAnsi="Bell MT"/>
          <w:color w:val="000000"/>
        </w:rPr>
        <w:t> </w:t>
      </w:r>
      <w:r w:rsidRPr="00F95E21">
        <w:rPr>
          <w:rStyle w:val="Kuat"/>
          <w:rFonts w:ascii="Bell MT" w:hAnsi="Bell MT"/>
          <w:b w:val="0"/>
          <w:color w:val="000000"/>
        </w:rPr>
        <w:t>membersihkan makam desa</w:t>
      </w:r>
      <w:r w:rsidRPr="00F95E21">
        <w:rPr>
          <w:rFonts w:ascii="Bell MT" w:hAnsi="Bell MT"/>
          <w:color w:val="000000"/>
        </w:rPr>
        <w:t>, membantu pengurusan</w:t>
      </w:r>
      <w:r w:rsidRPr="00F95E21">
        <w:rPr>
          <w:rStyle w:val="apple-converted-space"/>
          <w:rFonts w:ascii="Bell MT" w:hAnsi="Bell MT"/>
          <w:color w:val="000000"/>
        </w:rPr>
        <w:t> </w:t>
      </w:r>
      <w:r w:rsidRPr="00F95E21">
        <w:rPr>
          <w:rStyle w:val="Kuat"/>
          <w:rFonts w:ascii="Bell MT" w:hAnsi="Bell MT"/>
          <w:b w:val="0"/>
          <w:color w:val="000000"/>
        </w:rPr>
        <w:t>NIB bagi UMKM</w:t>
      </w:r>
      <w:r w:rsidRPr="00F95E21">
        <w:rPr>
          <w:rFonts w:ascii="Bell MT" w:hAnsi="Bell MT"/>
          <w:color w:val="000000"/>
        </w:rPr>
        <w:t>, dan membantu mempercepat legalitas usaha warga.</w:t>
      </w:r>
    </w:p>
    <w:p w14:paraId="57C9F159" w14:textId="77777777" w:rsidR="00500B97" w:rsidRPr="00F95E21" w:rsidRDefault="00500B97" w:rsidP="00921820">
      <w:pPr>
        <w:pStyle w:val="NormalWeb"/>
        <w:spacing w:line="360" w:lineRule="auto"/>
        <w:ind w:firstLine="720"/>
        <w:jc w:val="both"/>
        <w:rPr>
          <w:rFonts w:ascii="Bell MT" w:hAnsi="Bell MT"/>
          <w:color w:val="000000"/>
        </w:rPr>
      </w:pPr>
      <w:r w:rsidRPr="00F95E21">
        <w:rPr>
          <w:rFonts w:ascii="Bell MT" w:hAnsi="Bell MT"/>
          <w:color w:val="000000"/>
        </w:rPr>
        <w:t>Hari berikutnya, kami ikut</w:t>
      </w:r>
      <w:r w:rsidRPr="00F95E21">
        <w:rPr>
          <w:rStyle w:val="apple-converted-space"/>
          <w:rFonts w:ascii="Bell MT" w:hAnsi="Bell MT"/>
          <w:color w:val="000000"/>
        </w:rPr>
        <w:t> </w:t>
      </w:r>
      <w:r w:rsidRPr="00F95E21">
        <w:rPr>
          <w:rStyle w:val="Kuat"/>
          <w:rFonts w:ascii="Bell MT" w:hAnsi="Bell MT"/>
          <w:b w:val="0"/>
          <w:color w:val="000000"/>
        </w:rPr>
        <w:t>sosialisasi di SD 1 Jambu dan MI Mojo</w:t>
      </w:r>
      <w:r w:rsidRPr="00F95E21">
        <w:rPr>
          <w:rFonts w:ascii="Bell MT" w:hAnsi="Bell MT"/>
          <w:color w:val="000000"/>
        </w:rPr>
        <w:t>, lalu disambangi</w:t>
      </w:r>
      <w:r w:rsidRPr="00F95E21">
        <w:rPr>
          <w:rStyle w:val="apple-converted-space"/>
          <w:rFonts w:ascii="Bell MT" w:hAnsi="Bell MT"/>
          <w:color w:val="000000"/>
        </w:rPr>
        <w:t> </w:t>
      </w:r>
      <w:r w:rsidRPr="00F95E21">
        <w:rPr>
          <w:rStyle w:val="Kuat"/>
          <w:rFonts w:ascii="Bell MT" w:hAnsi="Bell MT"/>
          <w:b w:val="0"/>
          <w:color w:val="000000"/>
        </w:rPr>
        <w:t>dosen pembimbing lapangan (DPL)</w:t>
      </w:r>
      <w:r w:rsidRPr="00F95E21">
        <w:rPr>
          <w:rFonts w:ascii="Bell MT" w:hAnsi="Bell MT"/>
          <w:color w:val="000000"/>
        </w:rPr>
        <w:t>. Di waktu luang, kami membantu UMKM mengurus</w:t>
      </w:r>
      <w:r w:rsidRPr="00F95E21">
        <w:rPr>
          <w:rStyle w:val="apple-converted-space"/>
          <w:rFonts w:ascii="Bell MT" w:hAnsi="Bell MT"/>
          <w:color w:val="000000"/>
        </w:rPr>
        <w:t> </w:t>
      </w:r>
      <w:r w:rsidRPr="00F95E21">
        <w:rPr>
          <w:rStyle w:val="Kuat"/>
          <w:rFonts w:ascii="Bell MT" w:hAnsi="Bell MT"/>
          <w:b w:val="0"/>
          <w:color w:val="000000"/>
        </w:rPr>
        <w:t>sertifikasi halal</w:t>
      </w:r>
      <w:r w:rsidRPr="00F95E21">
        <w:rPr>
          <w:rFonts w:ascii="Bell MT" w:hAnsi="Bell MT"/>
          <w:color w:val="000000"/>
        </w:rPr>
        <w:t>. Malamnya, ikut</w:t>
      </w:r>
      <w:r w:rsidRPr="00F95E21">
        <w:rPr>
          <w:rStyle w:val="apple-converted-space"/>
          <w:rFonts w:ascii="Bell MT" w:hAnsi="Bell MT"/>
          <w:color w:val="000000"/>
        </w:rPr>
        <w:t> </w:t>
      </w:r>
      <w:r w:rsidRPr="00F95E21">
        <w:rPr>
          <w:rStyle w:val="Kuat"/>
          <w:rFonts w:ascii="Bell MT" w:hAnsi="Bell MT"/>
          <w:b w:val="0"/>
          <w:color w:val="000000"/>
        </w:rPr>
        <w:t>yasinan cewek</w:t>
      </w:r>
      <w:r w:rsidRPr="00F95E21">
        <w:rPr>
          <w:rFonts w:ascii="Bell MT" w:hAnsi="Bell MT"/>
          <w:color w:val="000000"/>
        </w:rPr>
        <w:t>, dan</w:t>
      </w:r>
      <w:r w:rsidRPr="00F95E21">
        <w:rPr>
          <w:rStyle w:val="apple-converted-space"/>
          <w:rFonts w:ascii="Bell MT" w:hAnsi="Bell MT"/>
          <w:color w:val="000000"/>
        </w:rPr>
        <w:t> </w:t>
      </w:r>
      <w:r w:rsidRPr="00F95E21">
        <w:rPr>
          <w:rStyle w:val="Kuat"/>
          <w:rFonts w:ascii="Bell MT" w:hAnsi="Bell MT"/>
          <w:b w:val="0"/>
          <w:color w:val="000000"/>
        </w:rPr>
        <w:t>kajian Muhammadiyah</w:t>
      </w:r>
      <w:r w:rsidRPr="00F95E21">
        <w:rPr>
          <w:rStyle w:val="apple-converted-space"/>
          <w:rFonts w:ascii="Bell MT" w:hAnsi="Bell MT"/>
          <w:color w:val="000000"/>
        </w:rPr>
        <w:t> </w:t>
      </w:r>
      <w:r w:rsidRPr="00F95E21">
        <w:rPr>
          <w:rFonts w:ascii="Bell MT" w:hAnsi="Bell MT"/>
          <w:color w:val="000000"/>
        </w:rPr>
        <w:t>tentang "ngumbah gaman", atau mencuci senjata hati. Tak lupa, kami</w:t>
      </w:r>
      <w:r w:rsidRPr="00F95E21">
        <w:rPr>
          <w:rStyle w:val="apple-converted-space"/>
          <w:rFonts w:ascii="Bell MT" w:hAnsi="Bell MT"/>
          <w:color w:val="000000"/>
        </w:rPr>
        <w:t> </w:t>
      </w:r>
      <w:r w:rsidRPr="00F95E21">
        <w:rPr>
          <w:rStyle w:val="Kuat"/>
          <w:rFonts w:ascii="Bell MT" w:hAnsi="Bell MT"/>
          <w:b w:val="0"/>
          <w:color w:val="000000"/>
        </w:rPr>
        <w:t>menanam toga</w:t>
      </w:r>
      <w:r w:rsidRPr="00F95E21">
        <w:rPr>
          <w:rStyle w:val="apple-converted-space"/>
          <w:rFonts w:ascii="Bell MT" w:hAnsi="Bell MT"/>
          <w:color w:val="000000"/>
        </w:rPr>
        <w:t> </w:t>
      </w:r>
      <w:r w:rsidRPr="00F95E21">
        <w:rPr>
          <w:rFonts w:ascii="Bell MT" w:hAnsi="Bell MT"/>
          <w:color w:val="000000"/>
        </w:rPr>
        <w:t>bersama ibu-ibu KWT. Di penghujung pengabdian, kami</w:t>
      </w:r>
      <w:r w:rsidRPr="00F95E21">
        <w:rPr>
          <w:rStyle w:val="apple-converted-space"/>
          <w:rFonts w:ascii="Bell MT" w:hAnsi="Bell MT"/>
          <w:color w:val="000000"/>
        </w:rPr>
        <w:t> </w:t>
      </w:r>
      <w:r w:rsidRPr="00F95E21">
        <w:rPr>
          <w:rStyle w:val="Kuat"/>
          <w:rFonts w:ascii="Bell MT" w:hAnsi="Bell MT"/>
          <w:b w:val="0"/>
          <w:color w:val="000000"/>
        </w:rPr>
        <w:t>senam di bendungan</w:t>
      </w:r>
      <w:r w:rsidRPr="00F95E21">
        <w:rPr>
          <w:rFonts w:ascii="Bell MT" w:hAnsi="Bell MT"/>
          <w:color w:val="000000"/>
        </w:rPr>
        <w:t>, menikmati alam yang menyejukkan jiwa. Di</w:t>
      </w:r>
      <w:r w:rsidRPr="00F95E21">
        <w:rPr>
          <w:rStyle w:val="apple-converted-space"/>
          <w:rFonts w:ascii="Bell MT" w:hAnsi="Bell MT"/>
          <w:color w:val="000000"/>
        </w:rPr>
        <w:t> </w:t>
      </w:r>
      <w:r w:rsidRPr="00F95E21">
        <w:rPr>
          <w:rStyle w:val="Kuat"/>
          <w:rFonts w:ascii="Bell MT" w:hAnsi="Bell MT"/>
          <w:b w:val="0"/>
          <w:color w:val="000000"/>
        </w:rPr>
        <w:t>SD 2 Jambu</w:t>
      </w:r>
      <w:r w:rsidRPr="00F95E21">
        <w:rPr>
          <w:rFonts w:ascii="Bell MT" w:hAnsi="Bell MT"/>
          <w:color w:val="000000"/>
        </w:rPr>
        <w:t>, kami lanjut sosialisasi, lalu nonton bareng</w:t>
      </w:r>
      <w:r w:rsidRPr="00F95E21">
        <w:rPr>
          <w:rStyle w:val="apple-converted-space"/>
          <w:rFonts w:ascii="Bell MT" w:hAnsi="Bell MT"/>
          <w:color w:val="000000"/>
        </w:rPr>
        <w:t> </w:t>
      </w:r>
      <w:r w:rsidRPr="00F95E21">
        <w:rPr>
          <w:rStyle w:val="Kuat"/>
          <w:rFonts w:ascii="Bell MT" w:hAnsi="Bell MT"/>
          <w:b w:val="0"/>
          <w:color w:val="000000"/>
        </w:rPr>
        <w:t>timnas Indonesia</w:t>
      </w:r>
      <w:r w:rsidRPr="00F95E21">
        <w:rPr>
          <w:rFonts w:ascii="Bell MT" w:hAnsi="Bell MT"/>
          <w:color w:val="000000"/>
        </w:rPr>
        <w:t>, menutup hari dengan semangat kebangsaan. Keesokan harinya, kami</w:t>
      </w:r>
      <w:r w:rsidRPr="00F95E21">
        <w:rPr>
          <w:rStyle w:val="apple-converted-space"/>
          <w:rFonts w:ascii="Bell MT" w:hAnsi="Bell MT"/>
          <w:color w:val="000000"/>
        </w:rPr>
        <w:t> </w:t>
      </w:r>
      <w:r w:rsidRPr="00F95E21">
        <w:rPr>
          <w:rStyle w:val="Kuat"/>
          <w:rFonts w:ascii="Bell MT" w:hAnsi="Bell MT"/>
          <w:b w:val="0"/>
          <w:color w:val="000000"/>
        </w:rPr>
        <w:t>mengajar di TPQ Muhammadiyah Al Hikmah</w:t>
      </w:r>
      <w:r w:rsidRPr="00F95E21">
        <w:rPr>
          <w:rFonts w:ascii="Bell MT" w:hAnsi="Bell MT"/>
          <w:color w:val="000000"/>
        </w:rPr>
        <w:t>, dan terakhir mengadakan</w:t>
      </w:r>
      <w:r w:rsidRPr="00F95E21">
        <w:rPr>
          <w:rStyle w:val="apple-converted-space"/>
          <w:rFonts w:ascii="Bell MT" w:hAnsi="Bell MT"/>
          <w:color w:val="000000"/>
        </w:rPr>
        <w:t> </w:t>
      </w:r>
      <w:r w:rsidRPr="00F95E21">
        <w:rPr>
          <w:rStyle w:val="Kuat"/>
          <w:rFonts w:ascii="Bell MT" w:hAnsi="Bell MT"/>
          <w:b w:val="0"/>
          <w:color w:val="000000"/>
        </w:rPr>
        <w:t>sosialisasi di MI Fasko</w:t>
      </w:r>
      <w:r w:rsidRPr="00F95E21">
        <w:rPr>
          <w:rFonts w:ascii="Bell MT" w:hAnsi="Bell MT"/>
          <w:color w:val="000000"/>
        </w:rPr>
        <w:t>.</w:t>
      </w:r>
    </w:p>
    <w:p w14:paraId="56ED6920" w14:textId="51F1B9C0" w:rsidR="00CE748B" w:rsidRPr="00F95E21" w:rsidRDefault="00CE748B" w:rsidP="001F27B4">
      <w:pPr>
        <w:pStyle w:val="Judul1"/>
        <w:jc w:val="center"/>
        <w:rPr>
          <w:rFonts w:ascii="Bell MT" w:hAnsi="Bell MT"/>
          <w:kern w:val="0"/>
          <w14:ligatures w14:val="none"/>
        </w:rPr>
      </w:pPr>
      <w:bookmarkStart w:id="14" w:name="_Toc205418930"/>
      <w:r w:rsidRPr="00F95E21">
        <w:rPr>
          <w:rFonts w:ascii="Bell MT" w:hAnsi="Bell MT"/>
        </w:rPr>
        <w:t>Empat Puluh Hari Mengabdi dan Bertumbuh: Catatan Reflektif dari KKN di Desa Jambu</w:t>
      </w:r>
      <w:bookmarkEnd w:id="14"/>
    </w:p>
    <w:p w14:paraId="6CE6E2BD" w14:textId="77777777" w:rsidR="00CE748B" w:rsidRPr="00F95E21" w:rsidRDefault="00CE748B" w:rsidP="008B0732">
      <w:pPr>
        <w:pStyle w:val="Judul2"/>
        <w:rPr>
          <w:rFonts w:ascii="Bell MT" w:hAnsi="Bell MT"/>
        </w:rPr>
      </w:pPr>
      <w:bookmarkStart w:id="15" w:name="_Toc205418931"/>
      <w:r w:rsidRPr="00F95E21">
        <w:rPr>
          <w:rFonts w:ascii="Bell MT" w:hAnsi="Bell MT"/>
        </w:rPr>
        <w:t>oleh: Salma Aulia Yusfian Putri</w:t>
      </w:r>
      <w:bookmarkEnd w:id="15"/>
    </w:p>
    <w:p w14:paraId="70955F00" w14:textId="77777777" w:rsidR="00CE748B" w:rsidRPr="00F95E21" w:rsidRDefault="00CE748B" w:rsidP="00921820">
      <w:pPr>
        <w:spacing w:line="360" w:lineRule="auto"/>
        <w:jc w:val="center"/>
        <w:rPr>
          <w:rFonts w:ascii="Bell MT" w:hAnsi="Bell MT" w:cs="Times New Roman"/>
          <w:sz w:val="24"/>
          <w:szCs w:val="24"/>
        </w:rPr>
      </w:pPr>
    </w:p>
    <w:p w14:paraId="2D6A6409" w14:textId="77777777" w:rsidR="00CE748B" w:rsidRPr="00F95E21" w:rsidRDefault="00CE748B"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lastRenderedPageBreak/>
        <w:t>Empat puluh hari tinggal di Desa Jambu dalam program Kuliah Kerja Nyata (KKN) mengubah cara pandang saya tentang pengabdian, kebersamaan, dan kepemimpinan. Awalnya saya mengira KKN hanyalah sekadar kewajiban kampus. Namun, seiring waktu, KKN justru menjadi pengalaman hidup yang membentuk saya menjadi pribadi yang lebih tangguh dan peka terhadap sekitar.</w:t>
      </w:r>
    </w:p>
    <w:p w14:paraId="658C696F" w14:textId="77777777" w:rsidR="00CE748B" w:rsidRPr="00F95E21" w:rsidRDefault="00CE748B"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Saya diberi amanah sebagai wakil ketua tim yang beranggotakan 32 orang. Tugas ini membuat saya tak hanya mengurusi hal administratif, tapi juga terlibat langsung dalam dinamika kelompok. Saya menjadi tempat cerita bagi teman-teman, terutama saat beberapa divisi menghadapi masalah dalam program kerja atau urusan personal. Banyak teman perempuan datang bercerita, curhat, atau sekadar meminta saran. Meski tidak selalu bisa menyelesaikan masalah mereka, saya belajar untuk mendengarkan dengan tenang dan membantu mereka menimbang keputusan agar tidak ada yang merasa dirugikan. Itu membuat saya belajar bahwa menjadi pemimpin bukan hanya soal memberi instruksi, tetapi juga tentang menjadi pendengar yang bisa dipercaya.</w:t>
      </w:r>
    </w:p>
    <w:p w14:paraId="56B5C20E" w14:textId="77777777" w:rsidR="00CE748B" w:rsidRPr="00F95E21" w:rsidRDefault="00CE748B"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Salah satu momen paling berkesan adalah ketika ketua tim harus meninggalkan posko karena urusan penting, dan saya diminta memimpin evaluasi harian. Duduk di depan semua anggota, menyampaikan hasil kegiatan, dan mendiskusikan hal-hal yang perlu diperbaiki, membuat saya benar-benar merasakan arti tanggung jawab. Malam itu saya sadar bahwa kepemimpinan bukan tentang posisi, melainkan tentang kesiapan maju ketika dibutuhkan.</w:t>
      </w:r>
    </w:p>
    <w:p w14:paraId="15E28129" w14:textId="77777777" w:rsidR="00CE748B" w:rsidRPr="00F95E21" w:rsidRDefault="00CE748B"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Hari-hari kami di desa diisi dengan berbagai kegiatan. Kami memulai dengan kerja bakti membersihkan balai desa untuk pembukaan, lalu anjangsana ke rumah kepala desa dan karang taruna. Kami juga melakukan sosialisasi ke SD dan MI, serta berkontribusi dalam program kesehatan seperti pembuatan sabun dan edukasi hidup bersih. Semua kegiatan ini tidak hanya membuat kami lebih dekat dengan warga, tetapi juga menumbuhkan rasa kepemilikan terhadap desa ini.</w:t>
      </w:r>
    </w:p>
    <w:p w14:paraId="2D81AEDA" w14:textId="77777777" w:rsidR="00CE748B" w:rsidRPr="00F95E21" w:rsidRDefault="00CE748B"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Saya juga mendapat pengalaman pertama mengajar di Taman Pendidikan Al-Qur’an (TPQ). Awalnya saya ragu, takut tidak bisa menghadapi anak-anak. Tapi sambutan hangat dari para guru dan antusiasme anak-anak membuat saya cepat merasa nyaman. Dari situ saya belajar bahwa kontribusi tak harus selalu besar atau sempurna asal kita hadir dengan niat tulus, itu sudah bermakna.</w:t>
      </w:r>
    </w:p>
    <w:p w14:paraId="631DBA6F" w14:textId="77777777" w:rsidR="00CE748B" w:rsidRPr="00F95E21" w:rsidRDefault="00CE748B"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Kami juga sempat mendokumentasikan kegiatan dan potensi desa dengan menyewa videografer. Seharian penuh kami mendampingi proses pengambilan gambar dari ujung ke ujung desa. Walau lelah, pengalaman itu membuat saya sadar bahwa Desa Jambu punya daya tarik yang layak diperkenalkan lebih luas. Saya juga jadi menghargai betapa pentingnya kerja di balik layar yang sering kali luput dari perhatian.</w:t>
      </w:r>
    </w:p>
    <w:p w14:paraId="06861AFB" w14:textId="77777777" w:rsidR="00CE748B" w:rsidRPr="00F95E21" w:rsidRDefault="00CE748B"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lastRenderedPageBreak/>
        <w:t>Di luar kegiatan formal, hal yang paling saya syukuri adalah kebersamaan. Malam-malam panjang duduk di depan posko sambil berbagi cerita dan tawa, atau nonton bareng pertandingan sepak bola di lapangan bersama warga, jadi momen yang akan selalu saya kenang. Walau kadang lelah, hati terasa hangat oleh suasana kekeluargaan yang terbangun.</w:t>
      </w:r>
    </w:p>
    <w:p w14:paraId="61C5BCD0" w14:textId="77777777" w:rsidR="00CE748B" w:rsidRPr="00F95E21" w:rsidRDefault="00CE748B"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Tantangan juga datang dari hal-hal kecil seperti saat piket masak. Menentukan menu sering memicu perdebatan, namun dari situ saya belajar tentang koordinasi, kompromi, dan pentingnya gotong royong. Saya belajar bahwa kerja tim bukan hanya tentang ide besar, tapi juga menyelesaikan hal-hal kecil dengan hati.</w:t>
      </w:r>
    </w:p>
    <w:p w14:paraId="79E96927" w14:textId="77777777" w:rsidR="00CE748B" w:rsidRPr="00F95E21" w:rsidRDefault="00CE748B"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KKN mengajarkan saya bahwa pengabdian bukan hanya soal program, tapi kesiapan hadir sepenuh hati. Desa Jambu telah menjadi rumah kedua tempat saya belajar menjadi tuan rumah yang baik yang mampu menyambut, mendengar, dan merangkul perbedaan.</w:t>
      </w:r>
    </w:p>
    <w:p w14:paraId="0A73E519" w14:textId="77777777" w:rsidR="00CE748B" w:rsidRPr="00F95E21" w:rsidRDefault="00CE748B"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Ketika hari terakhir tiba, yang paling berat bukanlah lelahnya program atau panasnya cuaca, tapi perasaan harus berpisah. Setiap sudut desa, suara adzan dari masjid, hingga tawa anak-anak di posko, semuanya telah menjadi bagian dari ritme hidup saya. Dari tempat sederhana ini, saya menemukan makna mendalam tentang hidup, menjadi manusia, dan saling menyayangi.</w:t>
      </w:r>
    </w:p>
    <w:p w14:paraId="1B28A12A" w14:textId="77777777" w:rsidR="00CE748B" w:rsidRPr="00F95E21" w:rsidRDefault="00CE748B" w:rsidP="00921820">
      <w:pPr>
        <w:spacing w:line="360" w:lineRule="auto"/>
        <w:jc w:val="both"/>
        <w:rPr>
          <w:rFonts w:ascii="Bell MT" w:hAnsi="Bell MT" w:cs="Times New Roman"/>
          <w:sz w:val="24"/>
          <w:szCs w:val="24"/>
        </w:rPr>
      </w:pPr>
    </w:p>
    <w:p w14:paraId="00BB7AC4" w14:textId="64156C83" w:rsidR="00CE748B" w:rsidRPr="00F95E21" w:rsidRDefault="00CE748B"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72F1D30A" w14:textId="77777777" w:rsidR="00CE748B" w:rsidRPr="00F95E21" w:rsidRDefault="00CE748B" w:rsidP="001F27B4">
      <w:pPr>
        <w:pStyle w:val="Judul1"/>
        <w:jc w:val="center"/>
        <w:rPr>
          <w:rFonts w:ascii="Bell MT" w:hAnsi="Bell MT"/>
        </w:rPr>
      </w:pPr>
      <w:bookmarkStart w:id="16" w:name="_Toc205418932"/>
      <w:r w:rsidRPr="00F95E21">
        <w:rPr>
          <w:rFonts w:ascii="Bell MT" w:hAnsi="Bell MT"/>
        </w:rPr>
        <w:lastRenderedPageBreak/>
        <w:t>Ketika Pengabdian Menjadi Pelajaran Hidup: Kisah KKN di Ujung Trenggalek</w:t>
      </w:r>
      <w:bookmarkEnd w:id="16"/>
    </w:p>
    <w:p w14:paraId="423A0E7C" w14:textId="0D84AED0" w:rsidR="00CE748B" w:rsidRPr="00F95E21" w:rsidRDefault="00CE748B" w:rsidP="008B0732">
      <w:pPr>
        <w:pStyle w:val="Judul2"/>
        <w:rPr>
          <w:rFonts w:ascii="Bell MT" w:hAnsi="Bell MT"/>
        </w:rPr>
      </w:pPr>
      <w:bookmarkStart w:id="17" w:name="_Toc205418933"/>
      <w:r w:rsidRPr="00F95E21">
        <w:rPr>
          <w:rFonts w:ascii="Bell MT" w:hAnsi="Bell MT"/>
        </w:rPr>
        <w:t>Oleh: Kharisma Nadiana Putri</w:t>
      </w:r>
      <w:bookmarkEnd w:id="17"/>
    </w:p>
    <w:p w14:paraId="363311E4" w14:textId="77777777" w:rsidR="004742ED" w:rsidRPr="00F95E21" w:rsidRDefault="004742ED" w:rsidP="00921820">
      <w:pPr>
        <w:spacing w:line="360" w:lineRule="auto"/>
        <w:jc w:val="center"/>
        <w:rPr>
          <w:rFonts w:ascii="Bell MT" w:hAnsi="Bell MT" w:cs="Times New Roman"/>
          <w:sz w:val="24"/>
          <w:szCs w:val="24"/>
        </w:rPr>
      </w:pPr>
    </w:p>
    <w:p w14:paraId="484A86FC" w14:textId="77777777" w:rsidR="00CE748B" w:rsidRPr="00F95E21" w:rsidRDefault="00CE748B"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Kuliah Kerja Nyata (KKN) merupakan salah satu bentuk pengabdian mahasiswa kepada masyarakat yang bertujuan untuk memberikan kontribusi nyata di lapangan serta mengasah kemampuan praktis dan sosial. Saya mahasiswi Universitas Islam Negeri Sayyid Ali Rahmatullah Tulungagung, mendapatkan kesempatan untuk mengikuti kegiatan KKN di Desa Jambu, Kecamatan Tugu, Kabupaten Trenggalek. Kegiatan ini dimulai sejak tanggal 1 Juli 2025 dan berlangsung selama enam minggu. Dalam pelaksanaan KKN ini, saya tergabung dalam divisi ekonomi yang memiliki fokus utama pada program kerja Re-branding produk-produk UMKM lokal.</w:t>
      </w:r>
    </w:p>
    <w:p w14:paraId="6E294683" w14:textId="77777777" w:rsidR="00CE748B" w:rsidRPr="00F95E21" w:rsidRDefault="00CE748B"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Pada minggu pertama, kami memulai kegiatan dengan melakukan anjangsana ke salah satu peternakan kambing kontes yang ada di desa. Peternakan ini dikelola oleh warga lokal yang memiliki pengalaman bertahun-tahun dalam mengembangkan kambing untuk kebutuhan kontes. Selain melakukan observasi, saya dan teman-teman dari divisi ekonomi turut terlibat langsung dalam proses pembuatan pakan fermentasi untuk kambing. Pengalaman ini cukup menarik dan menambah wawasan saya tentang dunia peternakan, terutama dalam hal inovasi pakan yang lebih efisien dan ramah lingkungan. Setelah itu, kami melanjutkan kegiatan dengan survei ke UMKM tas anyaman yang terletak di Dusun Karangploso. UMKM ini dikelola secara mandiri oleh pasangan suami istri yang dibantu oleh beberapa warga desa. Proses produksinya masih tradisional, tetapi hasilnya sangat menarik dan memiliki potensi besar. Kami berdiskusi dengan pemilik usaha, mendokumentasikan kegiatan mereka, dan mencatat beberapa aspek penting.</w:t>
      </w:r>
    </w:p>
    <w:p w14:paraId="40830F0B" w14:textId="77777777" w:rsidR="00CE748B" w:rsidRPr="00F95E21" w:rsidRDefault="00CE748B"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Memasuki minggu kedua, saya bersama tim divisi ekonomi melakukan survei ke UMKM keripik tempe yang telah berjalan selama beberapa tahun. Mereka memproduksinya kurang konsisten dikarenakan cita rasa yang berubah-ubah. Selanjutnya, kami mengunjungi usaha kerupuk milik Pak Kari, yang memproduksi kerupuk dengan metode tradisional dan cita rasa khas. Terakhir, kami menyurvei UMKM besek yang memproduksi wadah tradisional dari bambu yang digunakan untuk berbagai kebutuhan, mulai dari upacara adat hingga kemasan makanan. Sayangnya, di minggu kedua ini saya mengalami sakit dan terpaksa harus beristirahat selama beberapa hari. Namun, saya merasa bersyukur karena memiliki teman yang peduli. Mereka menyarankan saya untuk memeriksakan diri ke puskesmas dan bahkan ada yang dengan sukarela mengantar saya ke sana. Sikap solidaritas seperti ini menjadi salah satu hal paling berkesan selama KKN.</w:t>
      </w:r>
    </w:p>
    <w:p w14:paraId="7EE4F1C8" w14:textId="77777777" w:rsidR="00CE748B" w:rsidRPr="00F95E21" w:rsidRDefault="00CE748B"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lastRenderedPageBreak/>
        <w:t>Setelah kondisi saya membaik, saya kembali mengikuti kegiatan di minggu ketiga. Kami mulai membantu proses pembuatan tahu dan terlibat langsung dalam tahapan produksi. Pengalaman ini sangat berharga karena saya bisa melihat bagaimana proses produksi makanan tradisional berlangsung dari awal hingga akhir. Selain itu, kami juga mulai membuat NIB (Nomor Induk Berusaha) dan desain banner untuk beberapa UMKM seperti tahu, tape, dan kerupuk. Pembuatan NIB ini penting untuk legalitas usaha agar usaha mereka terlihat lebih profesional dan dapat menarik minat konsumen secara visual.</w:t>
      </w:r>
    </w:p>
    <w:p w14:paraId="301C8F3A" w14:textId="77777777" w:rsidR="00CE748B" w:rsidRPr="00F95E21" w:rsidRDefault="00CE748B"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Pada minggu ketiga ini, kami mendapat kunjungan dari dosen pembimbing lapangan (DPL) dan pihak sertifikasi halal untuk membantu proses pengurusan sertifikasi halal bagi UMKM yang kami dampingi. Proses ini merupakan bagian penting dari program Re-branding, karena dengan adanya sertifikasi halal, produk-produk lokal ini memiliki nilai tambah dan dapat bersaing lebih baik di pasar.</w:t>
      </w:r>
    </w:p>
    <w:p w14:paraId="52AF6A6D" w14:textId="77777777" w:rsidR="00CE748B" w:rsidRPr="00F95E21" w:rsidRDefault="00CE748B"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Minggu keempat difokuskan pada pembuatan berita acara sebagai laporan kegiatan yang telah kami laksanakan. Kami bekerja secara tim, membagi peran agar seluruh pekerjaan bisa terselesaikan dengan baik dan tepat waktu. Semua data hasil survei dan dokumentasi kegiatan dirapikan agar bisa menjadi bahan laporan yang lengkap dan rapi.</w:t>
      </w:r>
    </w:p>
    <w:p w14:paraId="2E92C6F1" w14:textId="77777777" w:rsidR="00CE748B" w:rsidRPr="00F95E21" w:rsidRDefault="00CE748B"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Di minggu kelima, kelompok KKN melaksanakan program kerja besar, yaitu pembuatan tong sampah untuk masyarakat desa. Program ini bertujuan untuk meningkatkan kesadaran akan pentingnya kebersihan lingkungan. Kami membuat beberapa unit tong sampah dan meletakkannya di titik-titik desa. Masyarakat menyambut baik inisiatif ini karena memang masih minim fasilitas pembuangan sampah yang layak di lingkungan tersebut.</w:t>
      </w:r>
    </w:p>
    <w:p w14:paraId="4FE6E23E" w14:textId="77777777" w:rsidR="00CE748B" w:rsidRPr="00F95E21" w:rsidRDefault="00CE748B"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Minggu keenam menjadi minggu terakhir kami di Desa Jambu. Kami mulai menyiapkan berbagai hal untuk acara penutupan, mulai dari merapikan laporan akhir, menyiapkan dokumentasi, hingga menyusun materi presentasi kegiatan. Meski semangat masih membara, namun suasana mulai terasa haru karena harus mengakhiri seluruh kegiatan dan berpisah dengan masyarakat yang sudah sangat kami anggap seperti keluarga sendiri.</w:t>
      </w:r>
    </w:p>
    <w:p w14:paraId="6782446E" w14:textId="5FA00502" w:rsidR="003C53C4" w:rsidRPr="00F95E21" w:rsidRDefault="00CE748B"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KKN ini memberikan saya banyak pelajaran berharga, bukan hanya tentang bagaimana membantu pelaku UMKM meningkatkan kualitas usahanya, tetapi juga tentang arti kerja sama, empati, dan pengabdian. Saya merasa bangga dan bersyukur bisa menjadi bagian dari kegiatan ini. Semoga ilmu dan tenaga yang kami berikan bisa memberikan manfaat nyata bagi masyarakat Desa Jambu, dan menjadi bekal pengalaman yang tidak ternilai dalam perjalanan hidup saya sebagai mahasiswa dan calon pelaku bisnis syariah di masa depan.</w:t>
      </w:r>
    </w:p>
    <w:p w14:paraId="18ED020F" w14:textId="77777777" w:rsidR="003C53C4" w:rsidRPr="00F95E21" w:rsidRDefault="003C53C4"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2E0AD8A6" w14:textId="77777777" w:rsidR="003C53C4" w:rsidRPr="00F95E21" w:rsidRDefault="003C53C4" w:rsidP="001F27B4">
      <w:pPr>
        <w:pStyle w:val="Judul1"/>
        <w:jc w:val="center"/>
        <w:rPr>
          <w:rFonts w:ascii="Bell MT" w:hAnsi="Bell MT"/>
          <w:kern w:val="0"/>
          <w14:ligatures w14:val="none"/>
        </w:rPr>
      </w:pPr>
      <w:bookmarkStart w:id="18" w:name="_Toc205418934"/>
      <w:r w:rsidRPr="00F95E21">
        <w:rPr>
          <w:rFonts w:ascii="Bell MT" w:hAnsi="Bell MT"/>
        </w:rPr>
        <w:lastRenderedPageBreak/>
        <w:t>SEORANG TAMU YANG MENJELMA MENJADI WARGA LOKAL</w:t>
      </w:r>
      <w:bookmarkEnd w:id="18"/>
    </w:p>
    <w:p w14:paraId="71261C57" w14:textId="77777777" w:rsidR="003C53C4" w:rsidRPr="00F95E21" w:rsidRDefault="003C53C4" w:rsidP="008B0732">
      <w:pPr>
        <w:pStyle w:val="Judul2"/>
        <w:rPr>
          <w:rFonts w:ascii="Bell MT" w:hAnsi="Bell MT"/>
        </w:rPr>
      </w:pPr>
      <w:bookmarkStart w:id="19" w:name="_Toc205418935"/>
      <w:r w:rsidRPr="00F95E21">
        <w:rPr>
          <w:rFonts w:ascii="Bell MT" w:hAnsi="Bell MT"/>
        </w:rPr>
        <w:t>Oleh : Libryan Praja Akbar Syahdin</w:t>
      </w:r>
      <w:bookmarkEnd w:id="19"/>
    </w:p>
    <w:p w14:paraId="5E1A23C0" w14:textId="77777777" w:rsidR="003C53C4" w:rsidRPr="00F95E21" w:rsidRDefault="003C53C4" w:rsidP="00921820">
      <w:pPr>
        <w:spacing w:line="360" w:lineRule="auto"/>
        <w:jc w:val="center"/>
        <w:rPr>
          <w:rFonts w:ascii="Bell MT" w:hAnsi="Bell MT" w:cs="Times New Roman"/>
          <w:b/>
          <w:bCs/>
          <w:sz w:val="24"/>
          <w:szCs w:val="24"/>
        </w:rPr>
      </w:pPr>
    </w:p>
    <w:p w14:paraId="2BDA5731" w14:textId="77777777" w:rsidR="003C53C4" w:rsidRPr="00F95E21" w:rsidRDefault="003C53C4"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Kuliah Kerja Nyata (KKN) adalah bentuk nyata dari pengabdian mahasiswa kepada masyarakat. Dalam periode satu bulan lebih, tepatnya dari tanggal 1 Juli hingga 8 Agustus, kami menjalani KKN di Desa Jambu, Kecamatan Tugu, Kabupaten Trenggalek, Jawa Timur. Program ini menjadi momentum penting untuk menerapkan ilmu secara langsung, membangun kedekatan dengan warga, serta menjadi bagian dari dinamika sosial dan pembangunan desa.</w:t>
      </w:r>
    </w:p>
    <w:p w14:paraId="724FAF7D" w14:textId="77777777" w:rsidR="003C53C4" w:rsidRPr="00F95E21" w:rsidRDefault="003C53C4"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Kegiatan dimulai dengan acara pelepasan resmi dari kampus, yang kemudian disambut hangat oleh pemerintah desa dan warga setempat. Hari-hari awal kami isi dengan kegiatan bersih-bersih lingkungan, anjangsana oleh divisi kesehatan, serta memulai pengajaran di TPQ Ali Muhasan dan Madin At-Tauhid. Kegiatan ini menjadi titik awal kedekatan kami dengan anak-anak dan masyarakat secara umum.</w:t>
      </w:r>
    </w:p>
    <w:p w14:paraId="760C538E" w14:textId="77777777" w:rsidR="003C53C4" w:rsidRPr="00F95E21" w:rsidRDefault="003C53C4"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Setelah beberapa hari adaptasi, kami turut menghadiri pembukaan KKN tingkat kecamatan, yang dilanjutkan dengan istighosah di masjid desa, sebagai bentuk ikhtiar spiritual bersama warga. Selain itu, kami juga terlibat dalam posyandu, serta membantu UMKM lokal seperti tas anyaman milik Bu Sri di Karangploso, baik dari sisi produksi maupun promosi.</w:t>
      </w:r>
    </w:p>
    <w:p w14:paraId="51EE663F" w14:textId="77777777" w:rsidR="003C53C4" w:rsidRPr="00F95E21" w:rsidRDefault="003C53C4"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Salah satu momen berkesan adalah saat kami bertemu Pak Tombro, peternak kambing kontes terkenal di wilayah tersebut. Kami tak hanya belajar tentang budidaya ternak unggulan, tetapi juga terjun langsung dalam pembuatan pakan kambing fermentasi, sebagai bentuk kontribusi dalam peningkatan produktivitas peternakan. Masyarakat pun terbuka menerima saran dan masukan dari kami sebagai mahasiswa, menciptakan suasana saling belajar yang menyenangkan.</w:t>
      </w:r>
    </w:p>
    <w:p w14:paraId="41D55BDF" w14:textId="77777777" w:rsidR="003C53C4" w:rsidRPr="00F95E21" w:rsidRDefault="003C53C4"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Kegiatan berlanjut dengan posyandu balita dan pengajaran di Pondok Pesantren Hidayatul Falah, yang disambut antusias oleh para santri. Tim KKN juga melakukan survei terhadap UMKM lokal, seperti produksi ampok (olahan jagung), tempe keripik, kerupuk, dan besek bambu. Data ini nantinya berguna untuk mendukung legalitas dan pengembangan usaha mereka, termasuk pelatihan pengemasan produk dan pembuatan izin usaha.</w:t>
      </w:r>
    </w:p>
    <w:p w14:paraId="313263D0" w14:textId="77777777" w:rsidR="003C53C4" w:rsidRPr="00F95E21" w:rsidRDefault="003C53C4"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Kegiatan bimbingan belajar (bimbel) perdana kami laksanakan sembari mendampingi kegiatan posyandu lansia (ILP). Kami juga turut membersihkan masjid, serta menghadiri rutinan yasinan bapak-bapak yang mempererat ukhuwah antara tim KKN dan masyarakat. Dalam bidang </w:t>
      </w:r>
      <w:r w:rsidRPr="00F95E21">
        <w:rPr>
          <w:rFonts w:ascii="Bell MT" w:hAnsi="Bell MT" w:cs="Times New Roman"/>
          <w:sz w:val="24"/>
          <w:szCs w:val="24"/>
        </w:rPr>
        <w:lastRenderedPageBreak/>
        <w:t>kesehatan, kami menyelenggarakan seminar remaja dan ikut serta dalam rutinan Muslimat Jumat Kliwon.</w:t>
      </w:r>
    </w:p>
    <w:p w14:paraId="752BE851" w14:textId="77777777" w:rsidR="003C53C4" w:rsidRPr="00F95E21" w:rsidRDefault="003C53C4"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Dari sisi ekonomi, divisi ekonomi melakukan survei UMKM tahu dan tape, serta membantu kegiatan pesantren akhir pekan. Di waktu luang, mahasiswa laki-laki turut “nguli” atau membantu pekerjaan fisik warga, sekaligus mengenal budaya lokal melalui kunjungan ke Pasar Pon.</w:t>
      </w:r>
    </w:p>
    <w:p w14:paraId="307C6FC0" w14:textId="77777777" w:rsidR="003C53C4" w:rsidRPr="00F95E21" w:rsidRDefault="003C53C4"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Kami juga mulai mendampingi SDN 1 dan SDN 2 Jambu, serta MI Mojo, baik dalam kegiatan belajar-mengajar maupun pengenalan materi karakter dan agama. Madin Darul Istiqomah dan TPQ Pak Bin menjadi lokasi selanjutnya tempat kami berbagi ilmu. Tiga anggota tim—Endang, Ara, dan Virda—khusus menangani penataan ulang perpustakaan SDN 1 Jambu agar lebih menarik dan fungsional.</w:t>
      </w:r>
    </w:p>
    <w:p w14:paraId="30D7EA33" w14:textId="77777777" w:rsidR="003C53C4" w:rsidRPr="00F95E21" w:rsidRDefault="003C53C4"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Kegiatan olahraga pun tidak tertinggal. Kami mengadakan latihan voli di SDN 2 Jambu dan mengikuti malam kataman Al-Qur’an bersama warga. Kami juga melaksanakan pembersihan makam desa, serta membantu proses pembuatan Nomor Induk Berusaha (NIB) dan sertifikasi halal untuk UMKM tahu, tape, dan kerupuk.</w:t>
      </w:r>
    </w:p>
    <w:p w14:paraId="66406B03" w14:textId="77777777" w:rsidR="003C53C4" w:rsidRPr="00F95E21" w:rsidRDefault="003C53C4"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Dalam upaya edukasi, kami menggelar sosialisasi ke berbagai sekolah, termasuk penanaman tanaman obat keluarga (TOGA) bersama ibu-ibu KWT. Tak ketinggalan, kami ikut senam pagi di bendungan, membantu produksi tahu rumahan, dan mulai mengajar di TPQ Muhammadiyah Al-Hikmah.</w:t>
      </w:r>
    </w:p>
    <w:p w14:paraId="50562CAD" w14:textId="77777777" w:rsidR="003C53C4" w:rsidRPr="00F95E21" w:rsidRDefault="003C53C4"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Kegiatan sosialisasi berlanjut ke MI Fasko, serta dokumentasi program tong sampah berbahan drum sebagai program kerja utama kami dalam bidang lingkungan. Kami juga mendampingi TK Dharma Wanita, serta mengikuti khotmil Qur’an dan santunan anak yatim yang penuh haru. Momen tersebut menjadi pengalaman spiritual yang mendalam bagi kami semua.</w:t>
      </w:r>
    </w:p>
    <w:p w14:paraId="14FCD9D8" w14:textId="77777777" w:rsidR="003C53C4" w:rsidRPr="00F95E21" w:rsidRDefault="003C53C4"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Menjelang akhir Juli, kami berbagi kebahagiaan dalam program Jumat Berkah dan nonton bareng timnas Indonesia U-23, sebuah cara sederhana membangun kebersamaan dengan masyarakat. Kami juga menggelar sosialisasi digital parenting untuk para orang tua dan pendidik, serta senam rutin, pengambilan video potensi desa, dan edukasi pembuatan sabun cair sebagai wujud pemberdayaan ekonomi lokal.</w:t>
      </w:r>
    </w:p>
    <w:p w14:paraId="433DE3A6" w14:textId="77777777" w:rsidR="003C53C4" w:rsidRPr="00F95E21" w:rsidRDefault="003C53C4"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Kegiatan bimbel ditutup dengan perlombaan bimbel dan pelatihan baris-berbaris, sebagai bentuk apresiasi bagi siswa yang ikut belajar. Kami juga membantu pemasangan banner UMKM sebagai sarana promosi usaha warga agar lebih dikenal luas.</w:t>
      </w:r>
    </w:p>
    <w:p w14:paraId="38532947" w14:textId="77777777" w:rsidR="003C53C4" w:rsidRPr="00F95E21" w:rsidRDefault="003C53C4"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Memasuki awal Agustus, kami menyelenggarakan lomba bimbel, lomba sosial budaya, dan menghadiri penutupan KKN tingkat kecamatan dan desa. Momen penutupan menjadi waktu refleksi </w:t>
      </w:r>
      <w:r w:rsidRPr="00F95E21">
        <w:rPr>
          <w:rFonts w:ascii="Bell MT" w:hAnsi="Bell MT" w:cs="Times New Roman"/>
          <w:sz w:val="24"/>
          <w:szCs w:val="24"/>
        </w:rPr>
        <w:lastRenderedPageBreak/>
        <w:t>bahwa pengabdian kami bukan hanya meninggalkan jejak program, tapi juga menanam kenangan dan semangat kolaborasi dengan masyarakat.</w:t>
      </w:r>
    </w:p>
    <w:p w14:paraId="696357B1" w14:textId="77777777" w:rsidR="003C53C4" w:rsidRPr="00F95E21" w:rsidRDefault="003C53C4" w:rsidP="00921820">
      <w:pPr>
        <w:spacing w:line="360" w:lineRule="auto"/>
        <w:jc w:val="both"/>
        <w:rPr>
          <w:rFonts w:ascii="Bell MT" w:hAnsi="Bell MT" w:cs="Times New Roman"/>
          <w:sz w:val="24"/>
          <w:szCs w:val="24"/>
        </w:rPr>
      </w:pPr>
      <w:r w:rsidRPr="00F95E21">
        <w:rPr>
          <w:rFonts w:ascii="Bell MT" w:hAnsi="Bell MT" w:cs="Times New Roman"/>
          <w:sz w:val="24"/>
          <w:szCs w:val="24"/>
        </w:rPr>
        <w:t xml:space="preserve">Tugas Saya sebagai divisi komunikasi dan media publikasi yaitu: </w:t>
      </w:r>
    </w:p>
    <w:p w14:paraId="23280568" w14:textId="77777777" w:rsidR="003C53C4" w:rsidRPr="00F95E21" w:rsidRDefault="003C53C4"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Dalam kegiatan KKN ini, saya diberi amanah sebagai bagian dari tim dokumentasi. Tanggung jawab saya meliputi mendokumentasikan seluruh kegiatan, mulai dari pengambilan foto dan video, penyusunan laporan visual, hingga publikasi kegiatan melalui media sosial. Saya juga membuat video dokumentasi KKN serta video potensi desa, yang menampilkan berbagai kegiatan warga, UMKM lokal, dan suasana alam Desa Jambu.</w:t>
      </w:r>
    </w:p>
    <w:p w14:paraId="51643408" w14:textId="77777777" w:rsidR="003C53C4" w:rsidRPr="00F95E21" w:rsidRDefault="003C53C4"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Selain itu, saya turut membantu membuat desain banner UMKM, poster kegiatan, dan menyusun laporan dokumentasi akhir. Saya juga mengarsipkan dokumentasi ke dalam Google Drive bersama, serta membantu tim lain ketika membutuhkan konten visual untuk laporan kegiatan mereka. Melalui peran ini, saya belajar tentang pentingnya narasi visual, kerja cepat, serta tanggung jawab terhadap jejak digital yang akan dikenang oleh desa dan tim di masa mendatang.</w:t>
      </w:r>
    </w:p>
    <w:p w14:paraId="7C5EE5BA" w14:textId="77777777" w:rsidR="00CE748B" w:rsidRPr="00F95E21" w:rsidRDefault="00CE748B" w:rsidP="00921820">
      <w:pPr>
        <w:spacing w:line="360" w:lineRule="auto"/>
        <w:ind w:firstLine="720"/>
        <w:jc w:val="both"/>
        <w:rPr>
          <w:rFonts w:ascii="Bell MT" w:hAnsi="Bell MT" w:cs="Times New Roman"/>
          <w:sz w:val="24"/>
          <w:szCs w:val="24"/>
        </w:rPr>
      </w:pPr>
    </w:p>
    <w:p w14:paraId="24F0C96A" w14:textId="77777777" w:rsidR="00CE748B" w:rsidRPr="00F95E21" w:rsidRDefault="00CE748B" w:rsidP="00921820">
      <w:pPr>
        <w:spacing w:line="360" w:lineRule="auto"/>
        <w:rPr>
          <w:rFonts w:ascii="Bell MT" w:hAnsi="Bell MT" w:cs="Times New Roman"/>
          <w:sz w:val="24"/>
          <w:szCs w:val="24"/>
        </w:rPr>
      </w:pPr>
    </w:p>
    <w:p w14:paraId="34BCAD2F" w14:textId="7B51105D" w:rsidR="003C53C4" w:rsidRPr="00F95E21" w:rsidRDefault="003C53C4"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37745473" w14:textId="77777777" w:rsidR="003C53C4" w:rsidRPr="00F95E21" w:rsidRDefault="003C53C4" w:rsidP="001F27B4">
      <w:pPr>
        <w:pStyle w:val="Judul1"/>
        <w:jc w:val="center"/>
        <w:rPr>
          <w:rFonts w:ascii="Bell MT" w:hAnsi="Bell MT"/>
        </w:rPr>
      </w:pPr>
      <w:bookmarkStart w:id="20" w:name="_Toc205418936"/>
      <w:r w:rsidRPr="00F95E21">
        <w:rPr>
          <w:rFonts w:ascii="Bell MT" w:hAnsi="Bell MT"/>
        </w:rPr>
        <w:lastRenderedPageBreak/>
        <w:t>Catatan Kecil Perjalanan di Desa Jambu</w:t>
      </w:r>
      <w:bookmarkEnd w:id="20"/>
    </w:p>
    <w:p w14:paraId="04D8A097" w14:textId="77777777" w:rsidR="003C53C4" w:rsidRPr="00F95E21" w:rsidRDefault="003C53C4" w:rsidP="008B0732">
      <w:pPr>
        <w:pStyle w:val="Judul2"/>
        <w:rPr>
          <w:rFonts w:ascii="Bell MT" w:hAnsi="Bell MT"/>
        </w:rPr>
      </w:pPr>
      <w:bookmarkStart w:id="21" w:name="_Toc205418937"/>
      <w:r w:rsidRPr="00F95E21">
        <w:rPr>
          <w:rFonts w:ascii="Bell MT" w:hAnsi="Bell MT"/>
        </w:rPr>
        <w:t>Oleh: Hanif Kurnia Saputri</w:t>
      </w:r>
      <w:bookmarkEnd w:id="21"/>
      <w:r w:rsidRPr="00F95E21">
        <w:rPr>
          <w:rFonts w:ascii="Bell MT" w:hAnsi="Bell MT"/>
        </w:rPr>
        <w:t xml:space="preserve"> </w:t>
      </w:r>
    </w:p>
    <w:p w14:paraId="2CB2AFBD" w14:textId="77777777" w:rsidR="00556D5B" w:rsidRPr="00F95E21" w:rsidRDefault="00556D5B" w:rsidP="00921820">
      <w:pPr>
        <w:spacing w:line="360" w:lineRule="auto"/>
        <w:ind w:firstLine="567"/>
        <w:jc w:val="both"/>
        <w:rPr>
          <w:rFonts w:ascii="Bell MT" w:hAnsi="Bell MT" w:cs="Times New Roman"/>
          <w:sz w:val="24"/>
          <w:szCs w:val="24"/>
        </w:rPr>
      </w:pPr>
    </w:p>
    <w:p w14:paraId="0595680C" w14:textId="041ECD32" w:rsidR="003C53C4" w:rsidRPr="00F95E21" w:rsidRDefault="003C53C4"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Kuliah Kerja Nyata (KKN) merupakan salah satu bentuk pengabdian mahasiswa kepada masyarakat yang rutin dilaksanakan oleh perguruan tinggi, termasuk Universitas Islam Negeri Sayyid Ali Rahmatullah Tulungagung (UIN SATU). Pada tahun 2025, salah satu lokasi pelaksanaan KKN adalah Desa Jambu. Kelompok KKN yang ditempatkan di desa ini memiliki berbagai program kerja yang bertujuan untuk memberikan kontribusi nyata kepada masyarakat, khususnya dalam bidang pendidikan dan literasi digital. Tema dari KKN tahun ini adalah “Literasi Digatal Menuju Ramah Lingkungan” dan dilaksanakan mulai tanggal 1 juli sampai 8 agustus.</w:t>
      </w:r>
    </w:p>
    <w:p w14:paraId="4FC547C2" w14:textId="77777777" w:rsidR="003C53C4" w:rsidRPr="00F95E21" w:rsidRDefault="003C53C4"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 xml:space="preserve">Hari pertama pelaksanaan KKN di Desa Jambu pada tanggal 1juli diawali dengan kegiatan bersih-bersih posko termasuk menata barang yang di bawa. Kegiatan ini bertujuan untuk menciptakan lingkungan yang nyaman dan mendukung seluruh aktivitas KKN selama berada di desa tersebut.  Setelah posko siap digunakan, mahasiswa mulai berkumpul membahas bagaimana kegiatan yang besok akan di laksanakan. Program kerja saya dimulai pada minggu kedua tetapi hanya bimbel saja dan pada tanggal 14 Juli 2025 baru memasuki lingkungan sekolah karena saya merupakan bagian dari divisi pendidikan mulai fokus menjalankan kegiatan yang berhubungan dengan sekolah-sekolah sekitar. Pembukaan kkn dilakukan pada tanggal 4 juli 2025 di balaidesa. </w:t>
      </w:r>
    </w:p>
    <w:p w14:paraId="5E5ECE8B" w14:textId="77777777" w:rsidR="003C53C4" w:rsidRPr="00F95E21" w:rsidRDefault="003C53C4"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Salah satu program kerja divisi pendidikan adalah bimbingan belajar (bimbel) yang diberi nama Bimbel Ceria. Bimbel ini diadakan setiap hari Senin, Rabu, dan Jumat. Pelaksanaan bimbel dimulai pada minggu kedua KKN. Tujuan dari program ini adalah memberikan kesempatan kepada anak-anak untuk belajar lebih awal sebelum memasuki tahun ajaran baru. Dengan demikian, mereka dapat mempersiapkan diri dengan lebih baik, baik dari sisi akademik maupun motivasi belajar.</w:t>
      </w:r>
    </w:p>
    <w:p w14:paraId="76268801" w14:textId="77777777" w:rsidR="003C53C4" w:rsidRPr="00F95E21" w:rsidRDefault="003C53C4"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Selain bimbingan belajar, divisi pendidikan juga melaksanakan program sosialisasi tentang “jejak dijitalku tanggung jawabku” dan juga tentang aplikasi maupun web yang dapat digunakan untuk belajar. Sosialisasi ini ditujukan untuk siswa kelas 4, 5, dan 6 di empat sekolah yang ada di Desa Jambu dan sekitarnya. Sosialisasi pertama dilaksanakan di SDN 1 Jambu pada tanggal 19 Juli 2025. Pada hari yang sama, tim divisi pendidikan dibagi menjadi dua kelompok karena harus melaksanakan sosialisasi di MI Mojo. Kegiatan berikutnya dilakukan di SDN 2 Jambu pada tanggal 21 Juli 2025 dan dilanjutkan ke MI Faskho pada tanggal 22 Juli 2025.</w:t>
      </w:r>
    </w:p>
    <w:p w14:paraId="3F3C8294" w14:textId="77777777" w:rsidR="003C53C4" w:rsidRPr="00F95E21" w:rsidRDefault="003C53C4"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 xml:space="preserve">Sosialisasi ini bertujuan untuk memberikan pemahaman kepada siswa tentang pentingnya penggunaan gadget secara bijak, aman, dan produktif dan juga memberi tahu tentang aplikasi apa saja yang dapat digunakan untuk belajar. Dengan berkembangnya dunia digital, anak-anak perlu </w:t>
      </w:r>
      <w:r w:rsidRPr="00F95E21">
        <w:rPr>
          <w:rFonts w:ascii="Bell MT" w:hAnsi="Bell MT" w:cs="Times New Roman"/>
          <w:sz w:val="24"/>
          <w:szCs w:val="24"/>
        </w:rPr>
        <w:lastRenderedPageBreak/>
        <w:t>dibekali pemahaman tentang etika dan keamanan dalam menggunakan internet dan media sosial. Tidak hanya menyasar siswa, divisi pendidikan juga melaksanakan sosialisasi digitalisasi untuk orang tua. Kegiatan ini diadakan pada tanggal 26 Juli 2025. Sosialisasi ini bertujuan agar para orang tua dapat mendampingi anak-anak mereka dalam menggunakan gadget dengan tepat, sehingga tercipta lingkungan belajar yang aman dan mendukung di rumah.</w:t>
      </w:r>
    </w:p>
    <w:p w14:paraId="0F6A371E" w14:textId="77777777" w:rsidR="003C53C4" w:rsidRPr="00F95E21" w:rsidRDefault="003C53C4"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Hari-hari selama KKN juga diisi dengan berbagai kegiatan kebersamaan yang menambah kedekatan antaranggota kelompok. Kami selalu melaksanakan shalat berjamaah dan makan bersama-sama, sehingga tercipta suasana kekeluargaan yang erat. Selain itu, mahasiswa juga membantu mengajar TPQ sesuai jadwal yang telah ditentukan oleh divisi sosial budaya. Tidak hanya itu, divisi pendidikan juga aktif membantu kegiatan pembelajaran di berbagai jenjang sekolah. Kami membantu guru-guru di MI dan SD, serta turut berpartisipasi dalam kegiatan pembelajaran di Taman Kanak-Kanak (TK).</w:t>
      </w:r>
    </w:p>
    <w:p w14:paraId="78D13B15" w14:textId="77777777" w:rsidR="003C53C4" w:rsidRPr="00F95E21" w:rsidRDefault="003C53C4"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Pada KKN kali ini juga di laksanakan anjangsana ke tetangga sekitar termasuk guru guru dari sekolah di sini untuk mengetahui bagaimana des aini dan bertanya tentang sekolah sekolah ataupun hal hal yang menunjang tentang proker yang akan dilaksanakan. Anjangsana ini setiap mimggu dilaksanakan 2 kali anjangsana sekali anjangsana minimal 2 rumah yang di datangi</w:t>
      </w:r>
    </w:p>
    <w:p w14:paraId="0DD495E2" w14:textId="77777777" w:rsidR="003C53C4" w:rsidRPr="00F95E21" w:rsidRDefault="003C53C4"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 xml:space="preserve"> Kami juga turut serta dalam kegiatan MPLS (Masa Pengenalan Lingkungan Sekolah) di SDN 1 Jambu dengan membantu membuatkan struktur kelas agar siswa dapat mengenal lebih dekat lingkungan sekolahnya. Ada juga di sekolah lainya kita mengisi mpls dengan bermain game game seru untuk mengisi hari hari MPLS mereka. Sedangkan di TK, kami memberikan kipas yang bisa diwarnai oleh anak-anak sebagai media kreativitas dan untuk mengisi kegiatan di kelas. Semua kegiatan ini bertujuan untuk memberikan pengalaman belajar yang menyenangkan bagi anak-anak serta mendukung guru dalam menciptakan kegiatan yang inovatif. Sebelum itu kami juga melakukan perkenalan di sekolah sekolah tersebut pada saat hari pertama masuk ke sekolah.</w:t>
      </w:r>
    </w:p>
    <w:p w14:paraId="2F86BF51" w14:textId="77777777" w:rsidR="003C53C4" w:rsidRPr="00F95E21" w:rsidRDefault="003C53C4" w:rsidP="00921820">
      <w:pPr>
        <w:spacing w:line="360" w:lineRule="auto"/>
        <w:ind w:firstLine="567"/>
        <w:jc w:val="both"/>
        <w:rPr>
          <w:rFonts w:ascii="Bell MT" w:hAnsi="Bell MT" w:cs="Times New Roman"/>
          <w:sz w:val="24"/>
          <w:szCs w:val="24"/>
        </w:rPr>
      </w:pPr>
      <w:r w:rsidRPr="00F95E21">
        <w:rPr>
          <w:rFonts w:ascii="Bell MT" w:hAnsi="Bell MT" w:cs="Times New Roman"/>
          <w:sz w:val="24"/>
          <w:szCs w:val="24"/>
        </w:rPr>
        <w:t xml:space="preserve">Program kerja divisi pendidikan ditutup dengan acara lomba untuk peserta Bimbel Ceria dalam rangka menyambut bulan Agustus. Lomba ini dilaksanakan pada tanggal 1 Agustus 2025. Berbagai jenis perlombaan yang disiapkan bertujuan untuk melatih kreativitas, sportivitas, dan kebersamaan anak-anak. Sedangkan penutupan kkn di sini dilaksanakan pada tanggal 6 dan dilanjutkan dengan anjangsana di sekitar sini setelah itu kita berpamitan dengan warga sekitar dengan acara penutupan. </w:t>
      </w:r>
    </w:p>
    <w:p w14:paraId="5F665373" w14:textId="77777777" w:rsidR="003C53C4" w:rsidRPr="00F95E21" w:rsidRDefault="003C53C4" w:rsidP="00921820">
      <w:pPr>
        <w:spacing w:line="360" w:lineRule="auto"/>
        <w:ind w:firstLine="567"/>
        <w:jc w:val="both"/>
        <w:rPr>
          <w:rFonts w:ascii="Bell MT" w:hAnsi="Bell MT" w:cs="Times New Roman"/>
          <w:sz w:val="24"/>
          <w:szCs w:val="24"/>
        </w:rPr>
      </w:pPr>
    </w:p>
    <w:p w14:paraId="6FEDC262" w14:textId="104B26BE" w:rsidR="007450B9" w:rsidRPr="00F95E21" w:rsidRDefault="007450B9"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0925F1C6" w14:textId="77777777" w:rsidR="007450B9" w:rsidRPr="00F95E21" w:rsidRDefault="007450B9" w:rsidP="001F27B4">
      <w:pPr>
        <w:pStyle w:val="Judul1"/>
        <w:jc w:val="center"/>
        <w:rPr>
          <w:rFonts w:ascii="Bell MT" w:hAnsi="Bell MT"/>
          <w:lang w:val="id-ID"/>
        </w:rPr>
      </w:pPr>
      <w:bookmarkStart w:id="22" w:name="_Toc205418938"/>
      <w:r w:rsidRPr="00F95E21">
        <w:rPr>
          <w:rFonts w:ascii="Bell MT" w:hAnsi="Bell MT"/>
          <w:lang w:val="id-ID"/>
        </w:rPr>
        <w:lastRenderedPageBreak/>
        <w:t>PEOPLE COME AND GO</w:t>
      </w:r>
      <w:bookmarkEnd w:id="22"/>
    </w:p>
    <w:p w14:paraId="0FB8FF97" w14:textId="77777777" w:rsidR="007450B9" w:rsidRPr="00F95E21" w:rsidRDefault="007450B9" w:rsidP="008B0732">
      <w:pPr>
        <w:pStyle w:val="Judul2"/>
        <w:rPr>
          <w:rFonts w:ascii="Bell MT" w:hAnsi="Bell MT"/>
          <w:lang w:val="id-ID"/>
        </w:rPr>
      </w:pPr>
      <w:bookmarkStart w:id="23" w:name="_Toc205418939"/>
      <w:r w:rsidRPr="00F95E21">
        <w:rPr>
          <w:rFonts w:ascii="Bell MT" w:hAnsi="Bell MT"/>
          <w:lang w:val="id-ID"/>
        </w:rPr>
        <w:t>Oleh: Laila Virda Tianah</w:t>
      </w:r>
      <w:bookmarkEnd w:id="23"/>
    </w:p>
    <w:p w14:paraId="47320258" w14:textId="77777777" w:rsidR="007450B9" w:rsidRPr="00F95E21" w:rsidRDefault="007450B9" w:rsidP="008B0732">
      <w:pPr>
        <w:pStyle w:val="Judul2"/>
        <w:rPr>
          <w:rFonts w:ascii="Bell MT" w:hAnsi="Bell MT"/>
          <w:lang w:val="id-ID"/>
        </w:rPr>
      </w:pPr>
    </w:p>
    <w:p w14:paraId="6490D68A" w14:textId="77777777" w:rsidR="007450B9" w:rsidRPr="00F95E21" w:rsidRDefault="007450B9"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Pertemuan pertama dengan kelompok KKN terjadi di sebuah kafe kecil yang nyaman. Saat itu suasananya terasa agak canggung dan sedikit menegangkan, karena kami semua baru pertama kali bertemu. Namun, perlahan ketegangan mencair setelah saling memperkenalkan diri dan mulai berdiskusi tentang struktur kelompok. Tanpa diduga, aku dipercaya untuk menjadi bendahara kelompok. Meski sempat ragu karena belum punya banyak pengalaman dalam mengatur keuangan, aku akhirnya menerima tanggung jawab itu dengan lapang dada sekalian menjadi kesempatan untuk belajar lebih dalam tentang pengelolaan dana dan tanggung jawab dalam sebuah tim.</w:t>
      </w:r>
    </w:p>
    <w:p w14:paraId="23834D8B" w14:textId="77777777" w:rsidR="007450B9" w:rsidRPr="00F95E21" w:rsidRDefault="007450B9"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Setelah struktur kelompok terbentuk, kami mulai rutin mengadakan rapat untuk mempersiapkan program kerja KKN. Setiap pertemuan terasa semakin akrab karena masing-masing dari kami mulai saling mengenal lebih dekat. Rapat-rapat itu membahas berbagai hal, mulai dari survei lokasi, pembagian tugas, hingga rencana anggaran yang harus disusun secara rinci. Sebagai bendahara, aku mulai terbiasa mencatat setiap rincian dana dan memastikan semua rencana bisa berjalan sesuai kemampuan anggaran. Dari rapat pertama hingga rapat terakhir sebelum keberangkatan, kami terus menyempurnakan rencana agar ketika tiba di lokasi nanti, semua bisa langsung dijalankan dengan baik.</w:t>
      </w:r>
    </w:p>
    <w:p w14:paraId="7F428610" w14:textId="77777777" w:rsidR="007450B9" w:rsidRPr="00F95E21" w:rsidRDefault="007450B9"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Di tengah segala persiapan, terkadang muncul pertanyaan dalam benakku: Apakah ini pilihan terbaik? Apakah aku memang ditakdirkan untuk menjalani KKN bersama mereka? Perasaan ragu itu sesekali datang, apalagi ketika tekanan tanggung jawab mulai terasa. Namun di saat yang sama, aku menyadari bahwa setiap langkah yang kuambil adalah bagian dari proses belajar dan tumbuh. Jika ini memang pilihanku, maka aku ingin menjalaninya sepenuh hati—seolah ini adalah kesempatan terakhirku untuk membuktikan diri, bukan hanya kepada orang lain, tapi juga kepada diriku sendiri</w:t>
      </w:r>
    </w:p>
    <w:p w14:paraId="361E1956" w14:textId="77777777" w:rsidR="007450B9" w:rsidRPr="00F95E21" w:rsidRDefault="007450B9"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Hari-hari pertama di posko terasa cukup berat bagiku. Ada rasa tidak betah yang sulit dijelaskan. Sebagai bendahara, aku berharap bisa dilibatkan penuh dalam setiap diskusi penting, tapi kenyataannya aku justru merasa sedikit diabaikan oleh sebagian anggota Meski begitu, aku memilih untuk bersabar dan tetap menjalankan tanggung jawabku sebaik mungkin. Perlahan, aku mulai membuka diri dan menjalin keakraban dengan teman-teman lainnya di kelompok KKN. Dari situ, aku menyadari bahwa kebersamaan tidak selalu dibentuk dari struktur, tapi dari kepedulian dan keterbukaan antarindividu.</w:t>
      </w:r>
    </w:p>
    <w:p w14:paraId="3BBEC618" w14:textId="77777777" w:rsidR="007450B9" w:rsidRPr="00F95E21" w:rsidRDefault="007450B9"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 xml:space="preserve">Program kerja demi program kerja mulai berjalan, dan aku pun aktif terlibat dalam berbagai kegiatan. Dari sosialisasi ke warga, gotong royong, hingga persiapan acara besar, semua menyita </w:t>
      </w:r>
      <w:r w:rsidRPr="00F95E21">
        <w:rPr>
          <w:rFonts w:ascii="Bell MT" w:hAnsi="Bell MT" w:cs="Times New Roman"/>
          <w:sz w:val="24"/>
          <w:szCs w:val="24"/>
          <w:lang w:val="id-ID"/>
        </w:rPr>
        <w:lastRenderedPageBreak/>
        <w:t>energi dan waktu. Sebagai bendahara, aku juga harus mencatat setiap pengeluaran dan pemasukan dengan cermat. Jujur saja, kadang aku merasa sedikit puyeng menghadapi urusan keuangan yang terus bergerak, apalagi saat anggaran mulai menipis dan kebutuhan justru bertambah. Tapi dari situ aku belajar banyak hal tentang ketelitian, tanggung jawab, dan pentingnya komunikasi terbuka dengan tim agar semua berjalan transparan dan adil.</w:t>
      </w:r>
    </w:p>
    <w:p w14:paraId="20C255FF" w14:textId="77777777" w:rsidR="007450B9" w:rsidRPr="00F95E21" w:rsidRDefault="007450B9"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Seiring berjalannya waktu, aku mulai merasa nyaman dengan semua ini—dengan rutinitas di posko, dengan canda tawa teman-teman, dan bahkan dengan segala kesibukan yang dulu terasa melelahkan. Tanpa sadar, hari-hari kami di desa berjalan begitu cepat. Di tengah kebersamaan yang semakin erat, aku mulai menyadari satu hal: perpisahan itu pasti akan datang. Dan ketika kesadaran itu muncul, setiap momen kecil terasa jauh lebih berarti. Rasanya ingin waktu berjalan lebih lambat, agar bisa menikmati detik-detik terakhir bersama mereka yang awalnya asing, namun kini seperti keluarga.</w:t>
      </w:r>
    </w:p>
    <w:p w14:paraId="5A69D1DB" w14:textId="77777777" w:rsidR="007450B9" w:rsidRPr="00F95E21" w:rsidRDefault="007450B9"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Menjelang hari-hari terakhir KKN, kelelahan mulai terasa menumpuk bukan hanya secara fisik, tapi juga secara emosional. Suatu hari, aku diminta untuk membuang sampah kamar mandi sendirian. Hanya Hanif, salah satu temanku, yang dengan tulus ikut membantu. Padahal aku tahu, sampah itu bukan hanya tanggung jawabku seorang banyak orang yang menggunakannya. Saat itu, aku tidak bisa menahan perasaan; air mataku perlahan jatuh, diam-diam, tanpa suara. Sejak kejadian itu, aku memutuskan untuk tidak lagi terlalu memikirkan penilaian orang lain. Biarlah mereka memandangku seperti apa pun, aku hanya ingin menjalani hari-hari terakhir ini dengan tenang, tanpa membebani hati.</w:t>
      </w:r>
    </w:p>
    <w:p w14:paraId="28A49D92" w14:textId="77777777" w:rsidR="007450B9" w:rsidRPr="00F95E21" w:rsidRDefault="007450B9"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Di satu sisi, aku berharap KKN ini cepat selesai karena lelah dan kecewa yang sempat kurasakan. Tapi di sisi lain, aku juga tidak ingin momen-momen ini benar-benar berakhir. Ada banyak hal yang membuatku bertahan dan tetap tersenyum. Salah satunya adalah ketika banyak orang memuji suaraku—mereka bilang suaraku indah dan enak didengar. Saat itu, aku merasa bangga dan bersyukur. Di tengah segala rasa lelah dan perjuangan, aku tetap menemukan sisi dari diriku yang berharga. Alhamdulillah, KKN ini bukan hanya tentang pengabdian, tapi juga tentang mengenal diri sendiri lebih dalam, belajar menghargai proses, dan menemukan cahaya kecil di antara tantangan.</w:t>
      </w:r>
    </w:p>
    <w:p w14:paraId="4E3DA9CD" w14:textId="77777777" w:rsidR="007450B9" w:rsidRPr="00F95E21" w:rsidRDefault="007450B9"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Semoga dari KKN ini kita semua bisa mengambil banyak pelajaran, terutama tentang bagaimana hidup bersama, menghargai perbedaan, dan saling menjaga. Meski perjalanan ini telah sampai di ujungnya, aku percaya, kenangan yang kita ciptakan akan tetap hidup dalam ingatan. Semoga di lain waktu kita bisa dipertemukan kembali dalam keadaan yang lebih baik. Jaga kesehatan kalian semua, teman-temanku—dimanapun kalian berada. Dan seperti lirik lagu yang sering terngiang dalam benakku, “kembali pulang tuk menenangkan,” semoga masing-masing dari kita bisa kembali ke rumah dengan hati yang lebih dewasa dan jiwa yang lebih kuat.</w:t>
      </w:r>
    </w:p>
    <w:p w14:paraId="2E1A0BE2" w14:textId="77777777" w:rsidR="00281C9C" w:rsidRPr="00F95E21" w:rsidRDefault="00281C9C" w:rsidP="00921820">
      <w:pPr>
        <w:spacing w:line="360" w:lineRule="auto"/>
        <w:ind w:firstLine="720"/>
        <w:jc w:val="both"/>
        <w:rPr>
          <w:rFonts w:ascii="Bell MT" w:hAnsi="Bell MT" w:cs="Times New Roman"/>
          <w:sz w:val="24"/>
          <w:szCs w:val="24"/>
        </w:rPr>
      </w:pPr>
    </w:p>
    <w:p w14:paraId="4CA378CA" w14:textId="2EA80D6B" w:rsidR="007450B9" w:rsidRPr="00F95E21" w:rsidRDefault="007450B9"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15293311" w14:textId="77777777" w:rsidR="007450B9" w:rsidRPr="00F95E21" w:rsidRDefault="007450B9" w:rsidP="001F27B4">
      <w:pPr>
        <w:pStyle w:val="Judul1"/>
        <w:jc w:val="center"/>
        <w:rPr>
          <w:rFonts w:ascii="Bell MT" w:hAnsi="Bell MT"/>
        </w:rPr>
      </w:pPr>
      <w:bookmarkStart w:id="24" w:name="_Toc205418940"/>
      <w:r w:rsidRPr="00F95E21">
        <w:rPr>
          <w:rFonts w:ascii="Bell MT" w:hAnsi="Bell MT"/>
        </w:rPr>
        <w:lastRenderedPageBreak/>
        <w:t>AKU, KITA, DAN JAMBU</w:t>
      </w:r>
      <w:bookmarkEnd w:id="24"/>
    </w:p>
    <w:p w14:paraId="6898D93B" w14:textId="77777777" w:rsidR="007450B9" w:rsidRPr="00F95E21" w:rsidRDefault="007450B9" w:rsidP="008B0732">
      <w:pPr>
        <w:pStyle w:val="Judul2"/>
        <w:rPr>
          <w:rFonts w:ascii="Bell MT" w:hAnsi="Bell MT"/>
        </w:rPr>
      </w:pPr>
      <w:bookmarkStart w:id="25" w:name="_Toc205418941"/>
      <w:r w:rsidRPr="00F95E21">
        <w:rPr>
          <w:rFonts w:ascii="Bell MT" w:hAnsi="Bell MT"/>
        </w:rPr>
        <w:t>Oleh: Nisa’ul Fitriyah</w:t>
      </w:r>
      <w:bookmarkEnd w:id="25"/>
    </w:p>
    <w:p w14:paraId="4AD2A644" w14:textId="77777777" w:rsidR="007450B9" w:rsidRPr="00F95E21" w:rsidRDefault="007450B9" w:rsidP="00921820">
      <w:pPr>
        <w:spacing w:line="360" w:lineRule="auto"/>
        <w:jc w:val="center"/>
        <w:rPr>
          <w:rFonts w:ascii="Bell MT" w:hAnsi="Bell MT" w:cs="Times New Roman"/>
          <w:b/>
          <w:bCs/>
          <w:sz w:val="24"/>
          <w:szCs w:val="24"/>
        </w:rPr>
      </w:pPr>
    </w:p>
    <w:p w14:paraId="0E4165E2" w14:textId="77777777" w:rsidR="007450B9" w:rsidRPr="00F95E21" w:rsidRDefault="007450B9"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Namaku Nisa, mahasiswi asal Lamongan yang sedang menempuh pendidikan di UIN Sayyid Ali Rahmatullah Tulungagung. Pada pertengahan tahun ini, aku mendapat kesempatan berharga untuk mengikuti program Kuliah Kerja Nyata (KKN) di sebuah desa yang letaknya cukup jauh dari kampus, yakni di Desa Jambu, Kecamatan Tugu, Kabupaten Trenggalek. Desa ini begitu tenang, asri, dan ramah. Dikelilingi pegunungan yang menjulang, rasanya seperti tinggal di sebuah lembah yang dipeluk alam dengan penuh kasih. Setiap pagi, udara sejuk dan kabut tipis menyambutku seolah ingin mengingatkanku bahwa hari-hari di sini akan menjadi cerita yang tak akan mudah kulupakan.</w:t>
      </w:r>
    </w:p>
    <w:p w14:paraId="7DEE4725" w14:textId="77777777" w:rsidR="007450B9" w:rsidRPr="00F95E21" w:rsidRDefault="007450B9"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Dalam kegiatan KKN ini, aku tergabung dalam divisi Kesehatan dan Lingkungan, yang bertanggung jawab atas beberapa program kerja yang menyentuh aspek kesehatan masyarakat, mulai dari anak-anak hingga lansia. Divisi ini memiliki peran yang penting dalam upaya meningkatkan kesadaran dan kesejahteraan masyarakat dalam bidang kesehatan. Aku dan teman-teman divisiku menyusun berbagai program kerja yang tidak hanya bersifat edukatif, tetapi juga aplikatif agar manfaatnya dapat langsung dirasakan oleh masyarakat desa. Salah satu kegiatan yang kami lakukan adalah Posyandu ILP dan Posyandu Balita, yang menjadi program rutin yang kami ikuti bersama bidan desa dan kader kesehatan setempat. Pada kegiatan ini, aku dan teman-teman membantu dalam proses registrasi, penimbangan, pengukuran tinggi badan, serta pembagian makanan tambahan. Kami juga mengadakan kegiatan senam bersama ibu-ibu desa yang dilaksanakan di lapangan Desa Jambu dengan mengundang instruktur senam setempat. Kegiatan ini disambut dengan antusias yang luar biasa, bahkan banyak dari ibu-ibu desa yang datang lebih awal karena begitu semangat. Dari situ, aku belajar bahwa pendekatan sederhana yang hangat mampu membangun kesadaran hidup sehat secara alami.</w:t>
      </w:r>
    </w:p>
    <w:p w14:paraId="392C518D" w14:textId="77777777" w:rsidR="007450B9" w:rsidRPr="00F95E21" w:rsidRDefault="007450B9"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Tak hanya untuk lansia, ibu-ibu, dan balita, kami juga menyelenggarakan sosialisasi yang ditujukan bagi remaja desa. Banyak dari mereka belum sepenuhnya memahami pentingnya edukasi kesehatan sesuai usia mereka. Untuk itu, kami menghadirkan salah satu kader posyandu sebagai pemateri, agar materi yang disampaikan lebih mudah dipahami karena berasal dari sosok yang sudah terbiasa berkecimpung di bidang tersebut.</w:t>
      </w:r>
    </w:p>
    <w:p w14:paraId="7441527B" w14:textId="77777777" w:rsidR="007450B9" w:rsidRPr="00F95E21" w:rsidRDefault="007450B9"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Selain fokus pada kegiatan yang menyasar kesehatan masyarakat, kami juga memperhatikan aspek ketahanan pangan melalui program Taman Pangan Lokal, yang menjadi salah satu program kerja cukup menantang bagiku. Program ini berupa penanaman tanaman obat keluarga (TOGA) bersama Kelompok Wanita Tani (KWT) Kami menanam berbagai jenis tanaman seperti jahe, kunyit, </w:t>
      </w:r>
      <w:r w:rsidRPr="00F95E21">
        <w:rPr>
          <w:rFonts w:ascii="Bell MT" w:hAnsi="Bell MT" w:cs="Times New Roman"/>
          <w:sz w:val="24"/>
          <w:szCs w:val="24"/>
        </w:rPr>
        <w:lastRenderedPageBreak/>
        <w:t>kencur, sereh, hingga jeruk limau di lahan milik KWT. Tantangan muncul saat proses pengadaan bibit. Karena keterbatasan waktu, kami memutuskan membeli secara online. Sayangnya, ada beberapa tanaman yang datang dalam kondisi layu dan mati. Meski sempat merasa kecewa dan bingung, kami segera mencari tanaman pengganti di sekitar desa agar program tetap berjalan. Untuk menambah semangat, kegiatan penanaman ini kami awali dengan senam bersama ibu-ibu KWT. Syukurlah, semua proses dari kegiatan ini berjalan lancar, kami hanya tinggal menanti waktu, apakah tanaman-tanaman itu akan tumbuh seperti harapan kami atau tidak.</w:t>
      </w:r>
    </w:p>
    <w:p w14:paraId="090624BC" w14:textId="77777777" w:rsidR="007450B9" w:rsidRPr="00F95E21" w:rsidRDefault="007450B9"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Puncak pengalaman berharga yang aku dapat dalam KKN ini adalah ketika aku dipercaya menjadi pemateri dalam workshop pembuatan sabun cuci piring yang ramah lingkungan. Di kegiatan ini, aku tak hanya berbagi, tetapi juga banyak belajar tentang cara membuat sabun dari bahan sederhana seperti biang sabun, air, dan garam. Aku menjelaskan manfaat penggunaan sabun buatan sendiri, proses pembuatannya, serta perbandingan bahan yang digunakan. Antusiasme para ibu-ibu yang datang sangat luar biasa, kami membagi peserta ke dalam kelompok kecil dan menyediakan seluruh bahan, lalu bersama-sama mempraktikkan proses pembuatannya secara langsung. Momen ini menjadi bukti bahwa ilmu sederhana pun bisa membawa dampak jika dikemas dengan tepat.</w:t>
      </w:r>
    </w:p>
    <w:p w14:paraId="4BBBF113" w14:textId="77777777" w:rsidR="007450B9" w:rsidRPr="00F95E21" w:rsidRDefault="007450B9"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Dari semua hal yang kulakukan selama KKN, aku belajar banyak hal. Bukan hanya soal program kerja, tetapi juga soal memahami dinamika masyarakat, belajar berkomunikasi, dan membangun kedekatan dengan warga. Aku menyadari bahwa program yang bagus tidak cukup hanya dirancang rapi di atas kertas, tetapi harus dilaksanakan dengan hati, komunikasi yang baik, dan adaptasi yang luwes terhadap kenyataan di lapangan.</w:t>
      </w:r>
    </w:p>
    <w:p w14:paraId="041C4943" w14:textId="6C155FE0" w:rsidR="007450B9" w:rsidRPr="00F95E21" w:rsidRDefault="007450B9"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KKN di Desa Jambu bukan sekadar tugas akademik. Bagiku, ini adalah ruang tumbuh. Tempat di mana aku belajar menjadi manusia yang lebih peka, yang tidak hanya mendengar tetapi juga mencoba memahami. Aku berharap, program-program yang kami tinggalkan bisa terus berlanjut, dirawat oleh tangan-tangan warga desa yang hangat dan penuh semangat. Dan semoga, aku dan teman-teman yang dipertemukan di desa indah ini, bisa terus membawa kenangan ini sebagai bagian dari perjalanan panjang yang penuh makna. Karena bagiku, Jambu bukan hanya sebuah desa. Ia adalah tempat kami belajar tentang kehidupan, tentang kerja sama, dan tentang cinta yang tumbuh dari hal-hal sederhana. Dari yang awalnya hanya 'aku', KKN ini menjadikan kami 'kita', dalam jejak kebersamaan yang akan terus hidup bersama nama Jambu</w:t>
      </w:r>
    </w:p>
    <w:p w14:paraId="0B0C0359" w14:textId="77777777" w:rsidR="007450B9" w:rsidRPr="00F95E21" w:rsidRDefault="007450B9"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7BA7F5F0" w14:textId="77777777" w:rsidR="00060490" w:rsidRPr="00F95E21" w:rsidRDefault="00060490" w:rsidP="00921820">
      <w:pPr>
        <w:spacing w:line="360" w:lineRule="auto"/>
        <w:jc w:val="center"/>
        <w:rPr>
          <w:rFonts w:ascii="Bell MT" w:hAnsi="Bell MT" w:cs="Times New Roman"/>
          <w:b/>
          <w:bCs/>
          <w:kern w:val="0"/>
          <w:sz w:val="24"/>
          <w:szCs w:val="24"/>
          <w14:ligatures w14:val="none"/>
        </w:rPr>
      </w:pPr>
      <w:bookmarkStart w:id="26" w:name="_Toc205418942"/>
      <w:r w:rsidRPr="00F95E21">
        <w:rPr>
          <w:rStyle w:val="Judul1KAR"/>
          <w:rFonts w:ascii="Bell MT" w:hAnsi="Bell MT"/>
        </w:rPr>
        <w:lastRenderedPageBreak/>
        <w:t>Sekedar Membantu Selama 38 Hari untuk Dampak Satu Tahun ke Depan</w:t>
      </w:r>
      <w:bookmarkEnd w:id="26"/>
      <w:r w:rsidRPr="00F95E21">
        <w:rPr>
          <w:rFonts w:ascii="Bell MT" w:hAnsi="Bell MT" w:cs="Times New Roman"/>
          <w:b/>
          <w:bCs/>
          <w:sz w:val="24"/>
          <w:szCs w:val="24"/>
        </w:rPr>
        <w:t>.</w:t>
      </w:r>
    </w:p>
    <w:p w14:paraId="7592F65D" w14:textId="5E0C9E74" w:rsidR="00060490" w:rsidRPr="00F95E21" w:rsidRDefault="00060490" w:rsidP="008B0732">
      <w:pPr>
        <w:pStyle w:val="Judul2"/>
        <w:rPr>
          <w:rFonts w:ascii="Bell MT" w:hAnsi="Bell MT"/>
        </w:rPr>
      </w:pPr>
      <w:bookmarkStart w:id="27" w:name="_Toc205418943"/>
      <w:r w:rsidRPr="00F95E21">
        <w:rPr>
          <w:rFonts w:ascii="Bell MT" w:hAnsi="Bell MT"/>
        </w:rPr>
        <w:t>Oleh: Ahmad Azza Dinul Qowim</w:t>
      </w:r>
      <w:bookmarkEnd w:id="27"/>
    </w:p>
    <w:p w14:paraId="2527BC35" w14:textId="77777777" w:rsidR="00556D5B" w:rsidRPr="00F95E21" w:rsidRDefault="00556D5B" w:rsidP="00921820">
      <w:pPr>
        <w:spacing w:line="360" w:lineRule="auto"/>
        <w:jc w:val="center"/>
        <w:rPr>
          <w:rFonts w:ascii="Bell MT" w:hAnsi="Bell MT" w:cs="Times New Roman"/>
          <w:sz w:val="24"/>
          <w:szCs w:val="24"/>
        </w:rPr>
      </w:pPr>
    </w:p>
    <w:p w14:paraId="2202497E" w14:textId="77777777" w:rsidR="00060490" w:rsidRPr="00F95E21" w:rsidRDefault="00060490"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Kuliah Kerja Nyata (KKN) adalah salah satu bentuk pengabdian mahasiswa kepada masyarakat, sekaligus ajang pembelajaran langsung di luar kampus. Pengalaman selama 38 hari menjalani KKN mungkin terlihat singkat dalam hitungan waktu, namun dampaknya bisa berbekas lama, baik bagi masyarakat maupun bagi mahasiswa itu sendiri. Dalam kurun waktu yang terbatas ini, kami belajar bahwa sekadar membantu, jika dilakukan dengan niat tulus dan strategi yang tepat, dapat memberikan perubahan nyata untuk satu tahun bahkan lebih ke depan. Selama 38 hari KKN, saya dan teman-teman ditempatkan di sebuah desa dengan potensi besar namun tantangan yang tak sedikit. Kami datang bukan sebagai "ahli" yang menggurui, melainkan sebagai pembelajar yang ingin membantu sebisa mungkin dengan pendekatan partisipatif. </w:t>
      </w:r>
    </w:p>
    <w:p w14:paraId="4CCA3C6B" w14:textId="77777777" w:rsidR="00060490" w:rsidRPr="00F95E21" w:rsidRDefault="00060490"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Kami menyadari bahwa kami hanya berada di desa itu sementara. Maka, sejak awal kami sepakat apa pun yang kami lakukan, harus dirancang agar tetap berlanjut meski kami sudah kembali ke kampus. Dengan kata lain, kami ingin meninggalkan sesuatu yang berkelanjutan. Harapannya, setahun ke depan desa akan terus terjaga bahkan setelah kami tak lagi ada di sana. Di bidang sosial, kami juga turut serta dalam kegiatan gotong royong desa, membersihkan area makam yang mana mengandung banyak sejarah. Sekadar langkah kecil, namun bisa berarti besar dalam jangka panjang.</w:t>
      </w:r>
    </w:p>
    <w:p w14:paraId="057C9FF4" w14:textId="77777777" w:rsidR="00060490" w:rsidRPr="00F95E21" w:rsidRDefault="00060490"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Selama 38 hari itu, kami juga terlibat dalam pendidikan informal di TPA maupun TPQ. Kami membantu mengajar membaca, menulis, mengoreksi tajwid dan masih banyak lagi. Kami hanya bisa hadir setiap sore, namun kami merancang sistem kegiatan yang bisa dilanjutkan oleh para relawan lokal. Bahkan, kami membuat jadwal rutin, memotivasi para santri dan santriwan agar terus semangat dalam mencari ilmu bahkan setelah kami pergi. Hal yang paling menyentuh dari KKN ini adalah bagaimana masyarakat merespons dengan begitu hangat. Kami datang dengan niat membantu, tetapi justru kami merasa banyak belajar dari mereka. Tentang kearifan lokal, tentang hidup sederhana, tentang ketulusan dalam membantu tanpa pamrih. Kami belajar bahwa dampak besar tidak selalu berasal dari proyek besar, melainkan dari konsistensi, pendekatan yang ramah, dan rasa saling percaya.</w:t>
      </w:r>
    </w:p>
    <w:p w14:paraId="19110745" w14:textId="77777777" w:rsidR="00060490" w:rsidRPr="00F95E21" w:rsidRDefault="00060490"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Apakah 38 hari cukup untuk membawa perubahan? Tidak, jika yang kita maksud adalah perubahan struktural besar. Tapi cukup, jika yang kita harapkan adalah memantik semangat, memulai sesuatu yang bisa diteruskan oleh warga setempat. Itulah esensi dari "sekadar membantu selama 38 </w:t>
      </w:r>
      <w:r w:rsidRPr="00F95E21">
        <w:rPr>
          <w:rFonts w:ascii="Bell MT" w:hAnsi="Bell MT" w:cs="Times New Roman"/>
          <w:sz w:val="24"/>
          <w:szCs w:val="24"/>
        </w:rPr>
        <w:lastRenderedPageBreak/>
        <w:t>hari untuk satu tahun ke depan". Kami tak bisa menyelesaikan semua masalah, tapi kami berusaha membantu masyarakat memulai dan menemukan jalan keluar. KKN bukan hanya tentang program kerja yang selesai, tetapi tentang menanam nilai. Nilai partisipasi, nilai keberlanjutan, nilai kerja sama. Kami pulang dengan rasa haru, bukan karena pekerjaan kami sempurna, tetapi karena kami percaya bahwa benih yang kami tanam akan tumbuh dan berkembang dengan caranya sendiri. Sebagai mahasiswa, kami mungkin hanya sekadar membantu. Namun jika setiap “sekadar” dikerjakan dengan sungguh-sungguh, maka dampaknya akan menjadi luar biasa. KKN mengajarkan bahwa perubahan besar sering dimulai dari hal kecil, dan bahwa waktu 38 hari, jika dimaknai dengan serius, bisa menjadi investasi sosial yang berharga bagi satu tahun ke depan, atau bahkan lebih.</w:t>
      </w:r>
    </w:p>
    <w:p w14:paraId="3D509B50" w14:textId="77777777" w:rsidR="00060490" w:rsidRPr="00F95E21" w:rsidRDefault="00060490"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Pengabdian ini bukan akhir, tapi awal dari cara pandang baru, tentang bagaimana kita harus hadir di tengah masyarakat, bukan hanya sebagai pembawa ilmu, tetapi juga pembawa rasa. Dan desa tempat kami tinggal akan selalu menjadi bagian dari perjalanan hidup kami, tempat kami belajar hidup dan belajar berbagi rasa.</w:t>
      </w:r>
    </w:p>
    <w:p w14:paraId="56D6089D" w14:textId="58631D35" w:rsidR="00060490" w:rsidRPr="00F95E21" w:rsidRDefault="00060490"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049072D7" w14:textId="77777777" w:rsidR="00060490" w:rsidRPr="00F95E21" w:rsidRDefault="00060490" w:rsidP="001F27B4">
      <w:pPr>
        <w:pStyle w:val="Judul1"/>
        <w:jc w:val="center"/>
        <w:rPr>
          <w:rFonts w:ascii="Bell MT" w:hAnsi="Bell MT"/>
        </w:rPr>
      </w:pPr>
      <w:bookmarkStart w:id="28" w:name="_Toc205418944"/>
      <w:r w:rsidRPr="00F95E21">
        <w:rPr>
          <w:rFonts w:ascii="Bell MT" w:hAnsi="Bell MT"/>
        </w:rPr>
        <w:lastRenderedPageBreak/>
        <w:t>Datang Bawa Ilmu, Pulang Bawa Rindu</w:t>
      </w:r>
      <w:bookmarkEnd w:id="28"/>
    </w:p>
    <w:p w14:paraId="349246BF" w14:textId="006BFE98" w:rsidR="00060490" w:rsidRPr="00F95E21" w:rsidRDefault="00060490" w:rsidP="008B0732">
      <w:pPr>
        <w:pStyle w:val="Judul2"/>
        <w:rPr>
          <w:rFonts w:ascii="Bell MT" w:hAnsi="Bell MT"/>
        </w:rPr>
      </w:pPr>
      <w:bookmarkStart w:id="29" w:name="_Toc205418945"/>
      <w:r w:rsidRPr="00F95E21">
        <w:rPr>
          <w:rFonts w:ascii="Bell MT" w:hAnsi="Bell MT"/>
        </w:rPr>
        <w:t>Oleh : Winda Nurul Khasanah</w:t>
      </w:r>
      <w:bookmarkEnd w:id="29"/>
    </w:p>
    <w:p w14:paraId="4A12CFAE" w14:textId="77777777" w:rsidR="00556D5B" w:rsidRPr="00F95E21" w:rsidRDefault="00556D5B" w:rsidP="00921820">
      <w:pPr>
        <w:spacing w:line="360" w:lineRule="auto"/>
        <w:ind w:firstLine="720"/>
        <w:jc w:val="center"/>
        <w:rPr>
          <w:rFonts w:ascii="Bell MT" w:hAnsi="Bell MT" w:cs="Times New Roman"/>
          <w:sz w:val="24"/>
          <w:szCs w:val="24"/>
        </w:rPr>
      </w:pPr>
    </w:p>
    <w:p w14:paraId="6AB0E068" w14:textId="77777777" w:rsidR="00060490" w:rsidRPr="00F95E21" w:rsidRDefault="00060490"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Kuliah Kerja Nyata (KKN) adalah pengalaman yang tidak sekadar menjadi bagian dari kewajiban akademik, melainkan juga menjadi perjalanan hidup yang memberi banyak pelajaran. Selama 40 hari dan hidup bersama 32 orang, saya menjadi bagian dari  KKN di Desa Jambu, Tugu, Trenggalek yang masih sangat kuat dengan nilai-nilai gotong royong dan kekeluargaan. Saya bergabung dalam divisi pendidikan, yang bertugas mengadakan kegiatan belajar bersama anak-anak serta baik dalam bimbingan belajar (bimbel) maupun membantu kegiatan di sekolah. </w:t>
      </w:r>
    </w:p>
    <w:p w14:paraId="1E9DD983" w14:textId="77777777" w:rsidR="00060490" w:rsidRPr="00F95E21" w:rsidRDefault="00060490"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Hari-hari pertama terasa begitu berbeda dengan kehidupan kampus. Bangun pagi di sambut dengan  keriuhan para wanita-wanita dengan segala gebrakan yang umum bagi kami kaum hawa. Biasanya hanya disambut 2 atau 3 orang di kos namun sekarang disambut dengan 25 orang dengan sifat yang beragam. Dalam KKN ini saya belajar bagaimana hidup sederhana tapi penuh makna, bagaimana menyapa orang-orang dengan tulus, dan bagaimana kehadiran kita sebagai mahasiswa dapat membawa semangat baru bagi warga sekitar.</w:t>
      </w:r>
    </w:p>
    <w:p w14:paraId="28AE475D" w14:textId="77777777" w:rsidR="00060490" w:rsidRPr="00F95E21" w:rsidRDefault="00060490"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Saya bergabung ke dalam divisi pendidikan,sebagai bagian dari divisi pendidikan saya dan tim mengadakan program bimbingan belajar untuk siswa SD hingga SMP yang setiap malam datang ke posko. Kami menyusun materi pelajaran, membuat media pembelajaran sederhana, hingga menyusun jadwal pengajaran yang bergiliran. Di luar dugaan, banyak anak yang antusias belajar, bahkan ada yang datang lebih awal hanya untuk bisa duduk di barisan depan. Selain bimbingan belajar  kita juga melakukan kunjungan di 4 sekolah dasar dan 1 taman kana-kanak ada program kerja lainnya seperti sosialisasi untuk wali murid bimbel kita dan juga untuk siswa SD kelas 4, 5, dan 6 mengenai digitalisasi.</w:t>
      </w:r>
    </w:p>
    <w:p w14:paraId="40F48D48" w14:textId="77777777" w:rsidR="00060490" w:rsidRPr="00F95E21" w:rsidRDefault="00060490"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Salah satu momen yang paling membekas adalah ketika seorang anak SD berkata, “Kak, aku sekarang mau jadi guru kayak kakak.” Kalimat  itu membuat saya sadar bahwa keberadaan kami, sekecil apa pun, bisa menumbuhkan harapan besar dalam diri anak-anak. Dan di saat saya berkata bahwa minggu ini minggu terakhir kakak-kakak menemani belajar kalian ada beberapa adik-adik yang berkata “ Lho kok cepet banget kak, ngga mau pisah sama kakak-kakak nanti aku belajarnya sama siapa?”. Tak hanya mengajar, kami juga belajar dari kehidupan sehari-hari masyarakat. Hampir setiap hari, kami bermain dan berbincang dengan warga, membantu anak-anak mengerjakan PR, dan kadang ikut membantu di masjid saat ada kegiatan besar maupun kegiatan harian seperti jamaah. Dalam keseharian itu, saya melihat bahwa meskipun divisi Pendidikan namun kegiatan kami  </w:t>
      </w:r>
      <w:r w:rsidRPr="00F95E21">
        <w:rPr>
          <w:rFonts w:ascii="Bell MT" w:hAnsi="Bell MT" w:cs="Times New Roman"/>
          <w:sz w:val="24"/>
          <w:szCs w:val="24"/>
        </w:rPr>
        <w:lastRenderedPageBreak/>
        <w:t>tidak hanya berlangsung di ruang kelas, tapi juga di kebun, di dapur, dan di tempat ibadah. Warga desa mengajarkan kami arti tanggung jawab, kesederhanaan, dan keikhlasan berbagi.</w:t>
      </w:r>
    </w:p>
    <w:p w14:paraId="00DCDC7A" w14:textId="77777777" w:rsidR="00060490" w:rsidRPr="00F95E21" w:rsidRDefault="00060490"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Selain kegiatan belajar, kami juga mengadakan sosialisasi pentingnya pendidikan kepada orang tua. Kami mendorong mereka untuk terus mendukung anak-anaknya agar semangat sekolah dan tidak putus di tengah jalan. Beberapa orang tua bahkan mulai bertanya bagaimana agar anak-anaknya bisa lanjut ke jenjang SMP dan SMA dan bagaimana cara mengontrol anak-anak mereka dalam menggunakan gadget.</w:t>
      </w:r>
    </w:p>
    <w:p w14:paraId="3402D537" w14:textId="77777777" w:rsidR="00060490" w:rsidRPr="00F95E21" w:rsidRDefault="00060490"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KKN benar-benar mengajarkan saya banyak hal bukan hanya tentang bagaimana menjadi seorang pendidik, tetapi juga bagaimana menjadi manusia yang lebih peduli, sabar, dan terbuka terhadap perbedaan. Pengalaman ini mengubah cara pandang saya bahwa pendidikan bukan hanya soal nilai dan teori, tetapi juga tentang sentuhan hati dan keteladanan dalam kehidupan sehari-hari. Menjadi bagian dari divisi pendidikan di KKN bukan hanya pengalaman yang menyenangkan, tetapi juga penuh tantangan dan pelajaran hidup. Saya merasa bahagia bisa menjadi bagian dari perubahan kecil di sebuah sudut negeri, dan saya percaya, pengabdian seperti ini akan terus hidup dalam langkah saya di masa depan.</w:t>
      </w:r>
    </w:p>
    <w:p w14:paraId="6BBA6EDA" w14:textId="77777777" w:rsidR="00060490" w:rsidRPr="00F95E21" w:rsidRDefault="00060490"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Saya benar-benar mengucapkan terimakasih kepada 31 rekan-rekan KKN saya. Nama kalian akan selalu ada dalam ingatan saya. Dalam kehidupan yang panjang ini kalian ada dalam sejarah perjalanan yang akan menjadi cerita di masa depan. Terimakasih untuk bapak ketua Ali Akbar, untuk ibu kita salma dan untuk rekan divisi saya Yana, Hanif, Khaira, Dhira. Terimaksih untuk teman kamar saya Icha, Nisa’, Ayun, Ila, Zelika, dan Zulfa. Tak lupa juga teman ciwi-ciwi saya Sekar, Ara, Rindra, Endang, Bella, Putri, Kharisma, Rida, Nana, Friska, Hida, Rola, dan Virda. Dan tak lupa juga teman-teman yang tampan namun masih katanya, ada Akbar, Libryan, Reynanda, Rizky, Fahri dan Azza. Semua hal tentang kalian ada tempat tersendiri dan semoga di lain waktu kita bisa bertemu.</w:t>
      </w:r>
    </w:p>
    <w:p w14:paraId="6D646F97" w14:textId="6A3B9EA9" w:rsidR="00060490" w:rsidRPr="00F95E21" w:rsidRDefault="00060490"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7061A502" w14:textId="2BB6AB21" w:rsidR="00060490" w:rsidRPr="00F95E21" w:rsidRDefault="00060490" w:rsidP="001F27B4">
      <w:pPr>
        <w:pStyle w:val="Judul1"/>
        <w:jc w:val="center"/>
        <w:rPr>
          <w:rFonts w:ascii="Bell MT" w:hAnsi="Bell MT"/>
        </w:rPr>
      </w:pPr>
      <w:bookmarkStart w:id="30" w:name="_Toc205418946"/>
      <w:r w:rsidRPr="00F95E21">
        <w:rPr>
          <w:rFonts w:ascii="Bell MT" w:hAnsi="Bell MT"/>
        </w:rPr>
        <w:lastRenderedPageBreak/>
        <w:t>CERITA DARI DESA YANG MENGAJARKAN ARTI TUMBUH BERSAMA</w:t>
      </w:r>
      <w:bookmarkEnd w:id="30"/>
    </w:p>
    <w:p w14:paraId="6D0426D9" w14:textId="4EB62479" w:rsidR="00060490" w:rsidRPr="00F95E21" w:rsidRDefault="00060490" w:rsidP="008B0732">
      <w:pPr>
        <w:pStyle w:val="Judul2"/>
        <w:rPr>
          <w:rFonts w:ascii="Bell MT" w:hAnsi="Bell MT"/>
        </w:rPr>
      </w:pPr>
      <w:bookmarkStart w:id="31" w:name="_Toc205418947"/>
      <w:r w:rsidRPr="00F95E21">
        <w:rPr>
          <w:rFonts w:ascii="Bell MT" w:hAnsi="Bell MT"/>
        </w:rPr>
        <w:t>Oleh: Zulfa Ni’matur Rohmah</w:t>
      </w:r>
      <w:bookmarkEnd w:id="31"/>
    </w:p>
    <w:p w14:paraId="3CA2083B" w14:textId="77777777" w:rsidR="00556D5B" w:rsidRPr="00F95E21" w:rsidRDefault="00556D5B" w:rsidP="00921820">
      <w:pPr>
        <w:spacing w:line="360" w:lineRule="auto"/>
        <w:ind w:firstLine="720"/>
        <w:jc w:val="center"/>
        <w:rPr>
          <w:rFonts w:ascii="Bell MT" w:hAnsi="Bell MT" w:cs="Times New Roman"/>
          <w:sz w:val="24"/>
          <w:szCs w:val="24"/>
        </w:rPr>
      </w:pPr>
    </w:p>
    <w:p w14:paraId="53534D0A" w14:textId="77777777" w:rsidR="00060490" w:rsidRPr="00F95E21" w:rsidRDefault="00060490"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Kuliah Kerja Nyata (KKN) adalah salah satu momen paling penting dalam perjalanan akademik sebagai mahasiswa. KKN adalah di mana kami bisa belajar langsung dari kehidupan masyarakat, memahami realitas sosial, dan mencoba mengaktualisasikan ilmu yang kami pelajari untuk sesuatu yang lebih besar kemaslahatan bersama. Pada tahun 2025 ini, kami mendapat kesempatan untuk menjalankan program KKN di Desa Jambu, sebuah desa yang terletak di Kecamatan Tugu, Kabupaten Trenggalek. Tema besar yang kami usung adalah “Literasi Digital Menuju Desa Ramah Lingkungan.” Tema ini bukan hanya sekadar slogan, tapi lahir dari refleksi atas tantangan zaman bagaimana kemajuan teknologi bisa menjadi kekuatan besar bagi pembangunan desa, asalkan tidak mengabaikan pentingnya menjaga alam dan nilai-nilai kearifan lokal. Dengan tema ini, kami ingin menjawab kebutuhan zaman tanpa kehilangan akar.</w:t>
      </w:r>
    </w:p>
    <w:p w14:paraId="3DBF5C5D" w14:textId="77777777" w:rsidR="00060490" w:rsidRPr="00F95E21" w:rsidRDefault="00060490"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Untuk menjalankan program dengan baik, kami dibagi ke dalam beberapa divisi yang masing-masing punya fokus dan tanggung jawab yang berbeda Divisi Ekonomi, Divisi Kesehatan, Divisi Sosial Budaya dan Agama, serta Divisi Publikasi dan Dokumentasi. Meski berbeda-beda tugas, semua divisi bekerja bersama dalam semangat kolaborasi dan pengabdian. Saya sendiri bergabung di Divisi Publikasi dan Dokumentasi, yang punya peran khusus dalam mengabadikan setiap proses dan cerita dari kegiatan kami agar apa yang kami lakukan tidak hanya berhenti di desa ini, tetapi juga bisa menjadi inspirasi bagi orang lain di luar sana.</w:t>
      </w:r>
    </w:p>
    <w:p w14:paraId="71472C8E" w14:textId="77777777" w:rsidR="00060490" w:rsidRPr="00F95E21" w:rsidRDefault="00060490"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Desa Jambu menyimpan potensi ekonomi yang luar biasa, khususnya dalam bidang usaha kecil dan menengah. Banyak warga desa yang menjalankan usaha seperti membuat tape, tahu, kerupuk, hingga kerajinan besek dari bambu. Namun, sebagian besar dari mereka masih menjalankan usahanya secara konvensional baik dari segi produksi, pengemasan, hingga pemasaran. Di sinilah Divisi Ekonomi hadir membawa angin perubahan. Divisi Ekonomi memulai program dengan melakukan pendataan dan observasi ke lapangan, berdialog langsung dengan pelaku usaha, mendengarkan cerita mereka, tantangan yang dihadapi, serta harapan mereka terhadap masa depan usaha yang dijalani. Setelah itu, kami membantu membuatkan banner promosi, serta membantu pengurusan dokumen penting seperti Nomor Induk Berusaha (NIB) dan sertifikasi halal bagi produk makanan. Semua dilakukan dengan pendekatan yang sederhana namun berdampak bagaimana digitalisasi bisa </w:t>
      </w:r>
      <w:r w:rsidRPr="00F95E21">
        <w:rPr>
          <w:rFonts w:ascii="Bell MT" w:hAnsi="Bell MT" w:cs="Times New Roman"/>
          <w:sz w:val="24"/>
          <w:szCs w:val="24"/>
        </w:rPr>
        <w:lastRenderedPageBreak/>
        <w:t>membantu memperluas pasar, tanpa meninggalkan jati diri dan ciri khas lokal yang dimiliki produk-produk warga Desa Jambu.</w:t>
      </w:r>
    </w:p>
    <w:p w14:paraId="52853C72" w14:textId="77777777" w:rsidR="00060490" w:rsidRPr="00F95E21" w:rsidRDefault="00060490"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Saat kami tiba di Desa Jambu, satu hal yang sangat terasa adalah semangat gotong royong dan kekeluargaan yang kuat di tengah masyarakat. Tapi di sisi lain, kami juga melihat beberapa tantangan, khususnya dalam hal kesehatan lingkungan dan gaya hidup. Masih ada kebiasaan membuang sampah sembarangan, kurangnya pemahaman tentang gizi, dan belum meratanya kebiasaan menjaga kebersihan rumah tangga. Divisi Kesehatan hadir dengan membawa program Posyandu ILP dan Edukasi Lingkungan Sehat. Divisi Kesehatan dan lingkungan tidak hanya mendampingi kegiatan rutin Posyandu untuk balita dan lansia, tapi juga menyisipkan edukasi ringan namun penting, seperti cara membuat sabun cuci piring dari bahan alami yang lebih ramah lingkungan. Selain itu, pada Minggu, 27 Juli 2025, Divisi Kesehatan dan Lingkungan menggelar senam bersama warga sebuah kegiatan sederhana yang ternyata mendapat sambutan hangat dari masyarakat. Melalui kegiatan seperti ini, kami ingin menanamkan bahwa hidup sehat bisa dimulai dari hal-hal kecil yang dilakukan bersama.</w:t>
      </w:r>
    </w:p>
    <w:p w14:paraId="5C6CBACD" w14:textId="77777777" w:rsidR="00060490" w:rsidRPr="00F95E21" w:rsidRDefault="00060490"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Di tengah cepatnya arus globalisasi dan modernisasi, menjaga budaya dan nilai-nilai agama bukanlah perkara sepele. Justru di sinilah letak kekuatan sebuah desa. Divisi Sosial Budaya dan Agama hadir untuk menghidupkan kembali nilai-nilai tersebut, sekaligus menjadikannya fondasi pembangunan yang berbasis nilai. Setiap sore, kami mendampingi kegiatan di Madrasah Diniyah (Madin), mengajarkan Al-Qur’an, akhlak, serta praktik ibadah kepada anak-anak. Tak hanya itu, kami juga mulai memperkenalkan teknologi sederhana sebagai alat bantu dalam pembelajaran. Divisi Sosial Budaya dan Agama juga mengadakan istighosah dan doa bersama, yang tidak hanya menjadi kegiatan spiritual, tapi juga ruang refleksi bersama warga. Dalam kegiatan ini, kami menyampaikan pesan bahwa merawat bumi, menjaga kebersihan, dan mencintai alam adalah bagian dari ibadah dalam Islam. Sebagai bentuk pelestarian budaya, kami juga ikut mendokumentasikan berbagai tradisi seperti pengajian rutin, yasinan, dan kegiatan keagamaan lainnya, agar tidak hilang ditelan waktu.</w:t>
      </w:r>
    </w:p>
    <w:p w14:paraId="52473F0F" w14:textId="77777777" w:rsidR="00060490" w:rsidRPr="00F95E21" w:rsidRDefault="00060490"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Jika divisi lain sibuk dengan pelaksanaan program di lapangan, maka Divisi Publikasi dan Dokumentasi bertugas untuk menyampaikan cerita dari semua aktivitas tersebut ke khalayak luas. Kami bertanggung jawab untuk mendokumentasikan setiap kegiatan mulai dari foto, video, hingga tulisan. Tapi bagi kami, dokumentasi bukan sekadar merekam peristiwa, melainkan tentang menangkap esensi, makna, dan emosi dari tiap momen yang terjadi. Kami membuat video dokumenter harian, vlog kegiatan, desain edukatif, hingga laporan visual yang kami unggah di media sosial. Salah satu konten andalan kami adalah feed Instagram dan reels bertema “Literasi Digital Menuju Desa Ramah Lingkungan.” Konten ini berhasil menarik perhatian banyak orang, tak hanya dari kalangan warga desa, tapi juga audiens luar yang tertarik dengan semangat dan inovasi yang kami bawa.</w:t>
      </w:r>
    </w:p>
    <w:p w14:paraId="124B1491" w14:textId="77777777" w:rsidR="00060490" w:rsidRPr="00F95E21" w:rsidRDefault="00060490" w:rsidP="00921820">
      <w:pPr>
        <w:spacing w:line="360" w:lineRule="auto"/>
        <w:jc w:val="both"/>
        <w:rPr>
          <w:rFonts w:ascii="Bell MT" w:hAnsi="Bell MT" w:cs="Times New Roman"/>
          <w:sz w:val="24"/>
          <w:szCs w:val="24"/>
        </w:rPr>
      </w:pPr>
    </w:p>
    <w:p w14:paraId="6560CAA7" w14:textId="77777777" w:rsidR="00060490" w:rsidRPr="00F95E21" w:rsidRDefault="00060490" w:rsidP="00921820">
      <w:pPr>
        <w:spacing w:line="360" w:lineRule="auto"/>
        <w:jc w:val="both"/>
        <w:rPr>
          <w:rFonts w:ascii="Bell MT" w:hAnsi="Bell MT" w:cs="Times New Roman"/>
          <w:sz w:val="24"/>
          <w:szCs w:val="24"/>
        </w:rPr>
      </w:pPr>
    </w:p>
    <w:p w14:paraId="0C42AC90" w14:textId="32D6FD84" w:rsidR="00060490" w:rsidRPr="00F95E21" w:rsidRDefault="00060490"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4C4CC67F" w14:textId="77777777" w:rsidR="00BD2651" w:rsidRPr="00F95E21" w:rsidRDefault="00BD2651" w:rsidP="001F27B4">
      <w:pPr>
        <w:pStyle w:val="Judul1"/>
        <w:jc w:val="center"/>
        <w:rPr>
          <w:rFonts w:ascii="Bell MT" w:hAnsi="Bell MT"/>
        </w:rPr>
      </w:pPr>
      <w:bookmarkStart w:id="32" w:name="_Toc205418948"/>
      <w:r w:rsidRPr="00F95E21">
        <w:rPr>
          <w:rFonts w:ascii="Bell MT" w:hAnsi="Bell MT"/>
        </w:rPr>
        <w:lastRenderedPageBreak/>
        <w:t>Jambu Mengajar, Kami Belajar: Sekolah Nyata tentang Hidup, Masyarakat, dan Teman Seperjuangan</w:t>
      </w:r>
      <w:bookmarkEnd w:id="32"/>
    </w:p>
    <w:p w14:paraId="3867C629" w14:textId="77777777" w:rsidR="00BD2651" w:rsidRPr="00F95E21" w:rsidRDefault="00BD2651" w:rsidP="008B0732">
      <w:pPr>
        <w:pStyle w:val="Judul2"/>
        <w:rPr>
          <w:rFonts w:ascii="Bell MT" w:hAnsi="Bell MT"/>
        </w:rPr>
      </w:pPr>
      <w:bookmarkStart w:id="33" w:name="_Toc205418949"/>
      <w:r w:rsidRPr="00F95E21">
        <w:rPr>
          <w:rFonts w:ascii="Bell MT" w:hAnsi="Bell MT"/>
        </w:rPr>
        <w:t>Oleh : Kharisma Irani</w:t>
      </w:r>
      <w:bookmarkEnd w:id="33"/>
    </w:p>
    <w:p w14:paraId="0029EC70" w14:textId="77777777" w:rsidR="00BD2651" w:rsidRPr="00F95E21" w:rsidRDefault="00BD2651" w:rsidP="00921820">
      <w:pPr>
        <w:spacing w:after="0" w:line="360" w:lineRule="auto"/>
        <w:jc w:val="center"/>
        <w:rPr>
          <w:rFonts w:ascii="Bell MT" w:hAnsi="Bell MT" w:cs="Times New Roman"/>
          <w:sz w:val="24"/>
          <w:szCs w:val="24"/>
        </w:rPr>
      </w:pPr>
    </w:p>
    <w:p w14:paraId="63603A7C" w14:textId="77777777" w:rsidR="00BD2651" w:rsidRPr="00F95E21" w:rsidRDefault="00BD2651" w:rsidP="00921820">
      <w:pPr>
        <w:spacing w:after="0" w:line="360" w:lineRule="auto"/>
        <w:ind w:firstLine="720"/>
        <w:jc w:val="both"/>
        <w:rPr>
          <w:rFonts w:ascii="Bell MT" w:hAnsi="Bell MT" w:cs="Times New Roman"/>
          <w:sz w:val="24"/>
          <w:szCs w:val="24"/>
        </w:rPr>
      </w:pPr>
      <w:r w:rsidRPr="00F95E21">
        <w:rPr>
          <w:rFonts w:ascii="Bell MT" w:hAnsi="Bell MT" w:cs="Times New Roman"/>
          <w:sz w:val="24"/>
          <w:szCs w:val="24"/>
        </w:rPr>
        <w:t>Ada banyak ruang belajar di dunia ini, namun tidak semua bernama sekolah. Di Jambu, sebuah desa kecil di Kecamatan Tugu Kabupaten Trenggalek, kami menemukan salah satu sekolah terbaik yang pernah kami alami. Ya, sekolah tanpa papan tulis, tanpa kurikulum tertulis, tetapi penuh dengan pelajaran kehidupan. Melalui Kuliah Kerja Nyata (KKN), kami belajar langsung dari masyarakat tentang arti keberdayaan, ketulusan, dan kebersamaan. Setiap kegiatan, dari mengajar anak-anak, membersamai warga dalam gotong royong, hingga sekadar duduk bersama di teras rumah warga, menjadi potongan mozaik pengalaman yang membentuk cara pandang kami terhadap dunia. Jambu tidak hanya menjadi lokasi pengabdian, tetapi menjadi tempat kami tumbuh sebagai manusia yang lebih sadar, lebih peduli, dan lebih menghargai nilai kebersamaan.</w:t>
      </w:r>
    </w:p>
    <w:p w14:paraId="7DB090EB" w14:textId="77777777" w:rsidR="00BD2651" w:rsidRPr="00F95E21" w:rsidRDefault="00BD2651" w:rsidP="00921820">
      <w:pPr>
        <w:spacing w:after="0" w:line="360" w:lineRule="auto"/>
        <w:ind w:firstLine="720"/>
        <w:jc w:val="both"/>
        <w:rPr>
          <w:rFonts w:ascii="Bell MT" w:hAnsi="Bell MT" w:cs="Times New Roman"/>
          <w:sz w:val="24"/>
          <w:szCs w:val="24"/>
        </w:rPr>
      </w:pPr>
      <w:r w:rsidRPr="00F95E21">
        <w:rPr>
          <w:rFonts w:ascii="Bell MT" w:hAnsi="Bell MT" w:cs="Times New Roman"/>
          <w:sz w:val="24"/>
          <w:szCs w:val="24"/>
        </w:rPr>
        <w:t>Hari pertama kami menginjakkan kaki di Desa Jambu, rasanya seperti membuka lembaran baru dalam hidup. Jauh dari hiruk-pikuk kota, suasana pedesaan yang sangat asri dan hangat menyambut kami. Udara segar, hijaunya persawahan, dan keramahan warga menjadi kesan pertama yang tak terlupakan. Sebagian dari kami belum pernah ke desa seperti ini sebelumnya, dan adaptasi dengan lingkungan, ritme hidup masyarakat, serta kondisi fasilitas menjadi pelajaran awal yang penting. Namun, masyarakat menyambut kami dengan tangan terbuka. Sejak hari pertama, kami tidak merasa sebagai orang luar. Kami diajak terlibat dalam berbagai kegiatan desa, diperkenalkan kepada tokoh masyarakat, dan mulai menyusun rencana program kerja selama 40 hari ke depan. Inilah titik awal dari perjalanan belajar kami di Desa Jambu.</w:t>
      </w:r>
    </w:p>
    <w:p w14:paraId="79B488D8" w14:textId="77777777" w:rsidR="00BD2651" w:rsidRPr="00F95E21" w:rsidRDefault="00BD2651" w:rsidP="00921820">
      <w:pPr>
        <w:spacing w:after="0" w:line="360" w:lineRule="auto"/>
        <w:ind w:firstLine="720"/>
        <w:jc w:val="both"/>
        <w:rPr>
          <w:rFonts w:ascii="Bell MT" w:hAnsi="Bell MT" w:cs="Times New Roman"/>
          <w:sz w:val="24"/>
          <w:szCs w:val="24"/>
        </w:rPr>
      </w:pPr>
      <w:r w:rsidRPr="00F95E21">
        <w:rPr>
          <w:rFonts w:ascii="Bell MT" w:hAnsi="Bell MT" w:cs="Times New Roman"/>
          <w:sz w:val="24"/>
          <w:szCs w:val="24"/>
        </w:rPr>
        <w:t xml:space="preserve">Selama 40 hari, kami tidak hanya hadir untuk mengabdi dalam satu bidang, tetapi menyentuh berbagai aspek kehidupan desa. Di bidang pendidikan, kami membuka kelas bimbingan belajar untuk anak-anak SD hingga SMP. Di luar jam sekolah, mereka datang membawa buku, semangat, dan senyuman. Kami mengajarkan pelajaran umum, memberi motivasi, serta membentuk kelompok belajar yang interaktif. Selain itu, kami juga mengadakan sosialisasi digital bagi anak-anak SD dan sosialisasi digital parenting untuk orang tua yang keduanya bertujuan untuk meningkatkan literasi digital secara menyeluruh, membekali anak-anak dengan pemahaman dasar mengenai penggunaan teknologi secara aman dan bijak, serta membantu orang tua dalam mengawasi dan mendampingi anak di dunia digital. Disamping itu, di bidang ekonomi kami mengikuti survey UMKM, dan disinilah ilmu yang kami dapat di kelas kami tuangkan. Kami membantu masyarakat membuatan NIB pelaku usaha dan membantu membuatkan sertifikat halal yang dipandu oleh team pusat bisnis UIN SATU . </w:t>
      </w:r>
      <w:r w:rsidRPr="00F95E21">
        <w:rPr>
          <w:rFonts w:ascii="Bell MT" w:hAnsi="Bell MT" w:cs="Times New Roman"/>
          <w:sz w:val="24"/>
          <w:szCs w:val="24"/>
        </w:rPr>
        <w:lastRenderedPageBreak/>
        <w:t>Di sisi sosial, budaya, dan keagamaan, kami ikut serta mengajar TPA, membantu kegiatan pengajian rutin ibu-ibu, tahlil, mengadakan khotmil qur’an, serta membersihkan makam mbah wali tugu. Di bidang kesehatan dan lingkungan, kami ikut serta membantu kegiatan posyandu, mengikuti kegiatan seminar kesehatan remaja, workshop pembuatan sabun, dan yang paling berkesan di bidang ini adalah mengikuti senam bersama ibu-ibu se-Desa Jambu yang dilanjutkan menanam  tumbuhan toga (tumbuhan obat keluarga) bersama-sama. Semua itu memberi kami pengalaman nyata tentang gotong royong dan rasa memiliki dalam sebuah komunitas.</w:t>
      </w:r>
    </w:p>
    <w:p w14:paraId="1DF2C1E1" w14:textId="77777777" w:rsidR="00BD2651" w:rsidRPr="00F95E21" w:rsidRDefault="00BD2651" w:rsidP="00921820">
      <w:pPr>
        <w:spacing w:after="0" w:line="360" w:lineRule="auto"/>
        <w:ind w:firstLine="720"/>
        <w:jc w:val="both"/>
        <w:rPr>
          <w:rFonts w:ascii="Bell MT" w:hAnsi="Bell MT" w:cs="Times New Roman"/>
          <w:sz w:val="24"/>
          <w:szCs w:val="24"/>
        </w:rPr>
      </w:pPr>
      <w:r w:rsidRPr="00F95E21">
        <w:rPr>
          <w:rFonts w:ascii="Bell MT" w:hAnsi="Bell MT" w:cs="Times New Roman"/>
          <w:sz w:val="24"/>
          <w:szCs w:val="24"/>
        </w:rPr>
        <w:t>Jika kampus mengajarkan teori, maka masyarakat Desa Jambu mengajarkan kami bagaimana cara menjadi manusia. Dari para petani kami belajar ketekunan dan kesabaran. Dari ibu-ibu pengajian, kami belajar kekompakan dan semangat belajar sepanjang hayat. Dari para pemuda karang taruna, kami belajar semangat kolaborasi, kepemimpinan, dan kreativitas. Kami menyadari bahwa hidup bukan hanya soal ilmu pengetahuan, tapi juga tentang bagaimana kita memanusiakan sesama. Warga mengajarkan kami untuk bersyukur, menghargai waktu, dan hidup selaras dengan alam. Bahkan saat kami sempat sakit, warga tak segan membawakan ramuan tradisional atau makanan hangat. Mereka tidak hanya memberi tempat, tapi juga memberi rasa aman.</w:t>
      </w:r>
    </w:p>
    <w:p w14:paraId="05048E83" w14:textId="77777777" w:rsidR="00BD2651" w:rsidRPr="00F95E21" w:rsidRDefault="00BD2651" w:rsidP="00921820">
      <w:pPr>
        <w:spacing w:after="0" w:line="360" w:lineRule="auto"/>
        <w:ind w:firstLine="720"/>
        <w:jc w:val="both"/>
        <w:rPr>
          <w:rFonts w:ascii="Bell MT" w:hAnsi="Bell MT" w:cs="Times New Roman"/>
          <w:sz w:val="24"/>
          <w:szCs w:val="24"/>
        </w:rPr>
      </w:pPr>
      <w:r w:rsidRPr="00F95E21">
        <w:rPr>
          <w:rFonts w:ascii="Bell MT" w:hAnsi="Bell MT" w:cs="Times New Roman"/>
          <w:sz w:val="24"/>
          <w:szCs w:val="24"/>
        </w:rPr>
        <w:t>KKN bukan hanya tentang mengabdi kepada masyarakat, tapi juga tentang bagaimana kami bertumbuh bersama rekan-rekan satu tim. Dalam 40 hari itu, kami tinggal serumah, makan bersama, menyelesaikan konflik kecil, saling memotivasi, dan saling menopang dalam lelah. Ada malam-malam penuh tawa, saat kami kelelahan tapi tetap memasak mie instan sambil cerita kejadian hari itu. Ada pagi yang penuh semangat ketika kami bersiap menjalankan program kerja dengan seragam yang kompak. Bahkan dalam perbedaan pendapat, kami belajar saling menghargai dan menemukan jalan tengah. Kebersamaan itu yang menguatkan, terutama saat rasa rindu rumah datang menghampiri. Kami datang sebagai teman satu kampus, tapi pulang sebagai saudara seperjuangan. Rasanya tak berlebihan jika mengatakan bahwa kami bukan hanya belajar dari desa, tetapi juga dari satu sama lain.</w:t>
      </w:r>
    </w:p>
    <w:p w14:paraId="1ADBECCB" w14:textId="77777777" w:rsidR="00BD2651" w:rsidRPr="00F95E21" w:rsidRDefault="00BD2651" w:rsidP="00921820">
      <w:pPr>
        <w:spacing w:after="0" w:line="360" w:lineRule="auto"/>
        <w:ind w:firstLine="720"/>
        <w:jc w:val="both"/>
        <w:rPr>
          <w:rFonts w:ascii="Bell MT" w:hAnsi="Bell MT" w:cs="Times New Roman"/>
          <w:sz w:val="24"/>
          <w:szCs w:val="24"/>
        </w:rPr>
      </w:pPr>
      <w:r w:rsidRPr="00F95E21">
        <w:rPr>
          <w:rFonts w:ascii="Bell MT" w:hAnsi="Bell MT" w:cs="Times New Roman"/>
          <w:sz w:val="24"/>
          <w:szCs w:val="24"/>
        </w:rPr>
        <w:t xml:space="preserve">KKN di Desa Jambu bukan hanya program akademik, tetapi perjalanan transformasi diri. Kami pulang membawa lebih dari sekedar dokumentasi kegiatan, tetapi kami pulang dengan hati yang penuh, pikiran yang terbuka, dan pengalaman yang melekat sepanjang hidup. Jambu telah mengajari kami arti kebermaknaan dalam hidup yang sederhana. Bahwa pengabdian tidak harus besar, asal 58tulus. Bahwa kebersamaan tidak harus sempurna, asal saling menjaga. Dan bahwa belajar tidak hanya terjadi di ruang kelas, tetapi juga bisa di tengah sawah, di serambi masjid, atau di warung kopi desa. Kami percaya, 40 hari di Jambu akan menjadi kenangan yang hidup lebih lama dari waktu itu sendiri. Semoga jejak kami di desa ini bukan sekadar kenangan, tapi juga memberi manfaat meski kecil. Dan semoga, suatu hari nanti, kami bisa kembali, bukan sebagai mahasiswa KKN, tapi sebagai pribadi yang tak pernah lupa dari mana ia belajar menjadi manusia. </w:t>
      </w:r>
    </w:p>
    <w:p w14:paraId="7CC8908F" w14:textId="0217D9E1" w:rsidR="00BD2651" w:rsidRPr="00F95E21" w:rsidRDefault="00BD2651"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04CE136B" w14:textId="77777777" w:rsidR="00BD2651" w:rsidRPr="00F95E21" w:rsidRDefault="00BD2651" w:rsidP="001F27B4">
      <w:pPr>
        <w:pStyle w:val="Judul1"/>
        <w:jc w:val="center"/>
        <w:rPr>
          <w:rFonts w:ascii="Bell MT" w:hAnsi="Bell MT"/>
        </w:rPr>
      </w:pPr>
      <w:bookmarkStart w:id="34" w:name="_Toc205418950"/>
      <w:r w:rsidRPr="00F95E21">
        <w:rPr>
          <w:rFonts w:ascii="Bell MT" w:hAnsi="Bell MT"/>
        </w:rPr>
        <w:lastRenderedPageBreak/>
        <w:t>KKN: Kuliah Kerja Nyata atau Kuliah Kehidupan Nyata?</w:t>
      </w:r>
      <w:bookmarkEnd w:id="34"/>
    </w:p>
    <w:p w14:paraId="70CBA495" w14:textId="2F2283D8" w:rsidR="00BD2651" w:rsidRPr="00F95E21" w:rsidRDefault="00BD2651" w:rsidP="008B0732">
      <w:pPr>
        <w:pStyle w:val="Judul2"/>
        <w:rPr>
          <w:rFonts w:ascii="Bell MT" w:hAnsi="Bell MT"/>
          <w:lang w:val="en-US"/>
        </w:rPr>
      </w:pPr>
      <w:bookmarkStart w:id="35" w:name="_Toc205418951"/>
      <w:r w:rsidRPr="00F95E21">
        <w:rPr>
          <w:rFonts w:ascii="Bell MT" w:hAnsi="Bell MT"/>
          <w:lang w:val="en-US"/>
        </w:rPr>
        <w:t>Oleh : Adhira Wulandari</w:t>
      </w:r>
      <w:bookmarkEnd w:id="35"/>
    </w:p>
    <w:p w14:paraId="5A28C916" w14:textId="77777777" w:rsidR="00556D5B" w:rsidRPr="00F95E21" w:rsidRDefault="00556D5B" w:rsidP="008B0732">
      <w:pPr>
        <w:pStyle w:val="Judul2"/>
        <w:rPr>
          <w:rFonts w:ascii="Bell MT" w:hAnsi="Bell MT"/>
        </w:rPr>
      </w:pPr>
    </w:p>
    <w:p w14:paraId="4F75CCDF" w14:textId="77777777" w:rsidR="00BD2651" w:rsidRPr="00F95E21" w:rsidRDefault="00BD2651" w:rsidP="00921820">
      <w:pPr>
        <w:spacing w:line="360" w:lineRule="auto"/>
        <w:ind w:firstLineChars="200" w:firstLine="480"/>
        <w:jc w:val="both"/>
        <w:rPr>
          <w:rFonts w:ascii="Bell MT" w:hAnsi="Bell MT" w:cs="Times New Roman"/>
          <w:sz w:val="24"/>
          <w:szCs w:val="24"/>
        </w:rPr>
      </w:pPr>
      <w:r w:rsidRPr="00F95E21">
        <w:rPr>
          <w:rFonts w:ascii="Bell MT" w:hAnsi="Bell MT" w:cs="Times New Roman"/>
          <w:sz w:val="24"/>
          <w:szCs w:val="24"/>
        </w:rPr>
        <w:t>Ketika pengumuman KKN pertama kali diumumkan oleh kampus, perasaan campur aduk. Di satu sisi ada rasa penasaran dan antusias untuk mengabdi kepada masyarakat, namun di sisi lain ada kekhawatiran yang wajar. Bagaimana rasanya meninggalkan zona nyaman selama hampir dua bulan? Akankah saya cocok tinggal bersama teman-teman yang belum terlalu kenal?</w:t>
      </w:r>
      <w:r w:rsidRPr="00F95E21">
        <w:rPr>
          <w:rFonts w:ascii="Bell MT" w:hAnsi="Bell MT" w:cs="Times New Roman"/>
          <w:sz w:val="24"/>
          <w:szCs w:val="24"/>
          <w:lang w:val="en-US"/>
        </w:rPr>
        <w:t xml:space="preserve">. </w:t>
      </w:r>
      <w:r w:rsidRPr="00F95E21">
        <w:rPr>
          <w:rFonts w:ascii="Bell MT" w:hAnsi="Bell MT" w:cs="Times New Roman"/>
          <w:sz w:val="24"/>
          <w:szCs w:val="24"/>
        </w:rPr>
        <w:t>Berbagai pertanyaan ini terus berputar di kepala hingga hari keberangkatan tiba. Namun, siapa sangka bahwa program yang awalnya membuat saya was-was ini justru menjadi salah satu pengalaman paling berharga dalam hidup saya.</w:t>
      </w:r>
    </w:p>
    <w:p w14:paraId="7541560F" w14:textId="77777777" w:rsidR="00BD2651" w:rsidRPr="00F95E21" w:rsidRDefault="00BD2651" w:rsidP="00921820">
      <w:pPr>
        <w:spacing w:line="360" w:lineRule="auto"/>
        <w:ind w:firstLineChars="200" w:firstLine="480"/>
        <w:jc w:val="both"/>
        <w:rPr>
          <w:rFonts w:ascii="Bell MT" w:hAnsi="Bell MT" w:cs="Times New Roman"/>
          <w:sz w:val="24"/>
          <w:szCs w:val="24"/>
        </w:rPr>
      </w:pPr>
      <w:r w:rsidRPr="00F95E21">
        <w:rPr>
          <w:rFonts w:ascii="Bell MT" w:hAnsi="Bell MT" w:cs="Times New Roman"/>
          <w:sz w:val="24"/>
          <w:szCs w:val="24"/>
        </w:rPr>
        <w:t>Ke</w:t>
      </w:r>
      <w:r w:rsidRPr="00F95E21">
        <w:rPr>
          <w:rFonts w:ascii="Bell MT" w:hAnsi="Bell MT" w:cs="Times New Roman"/>
          <w:sz w:val="24"/>
          <w:szCs w:val="24"/>
          <w:lang w:val="en-US"/>
        </w:rPr>
        <w:t xml:space="preserve">tika kelompok kami </w:t>
      </w:r>
      <w:r w:rsidRPr="00F95E21">
        <w:rPr>
          <w:rFonts w:ascii="Bell MT" w:hAnsi="Bell MT" w:cs="Times New Roman"/>
          <w:sz w:val="24"/>
          <w:szCs w:val="24"/>
        </w:rPr>
        <w:t xml:space="preserve">first meet </w:t>
      </w:r>
      <w:r w:rsidRPr="00F95E21">
        <w:rPr>
          <w:rFonts w:ascii="Bell MT" w:hAnsi="Bell MT" w:cs="Times New Roman"/>
          <w:sz w:val="24"/>
          <w:szCs w:val="24"/>
          <w:lang w:val="en-US"/>
        </w:rPr>
        <w:t xml:space="preserve">rapat </w:t>
      </w:r>
      <w:r w:rsidRPr="00F95E21">
        <w:rPr>
          <w:rFonts w:ascii="Bell MT" w:hAnsi="Bell MT" w:cs="Times New Roman"/>
          <w:sz w:val="24"/>
          <w:szCs w:val="24"/>
        </w:rPr>
        <w:t xml:space="preserve">sebelum keberangkatan </w:t>
      </w:r>
      <w:r w:rsidRPr="00F95E21">
        <w:rPr>
          <w:rFonts w:ascii="Bell MT" w:hAnsi="Bell MT" w:cs="Times New Roman"/>
          <w:sz w:val="24"/>
          <w:szCs w:val="24"/>
          <w:lang w:val="en-US"/>
        </w:rPr>
        <w:t>KKN untuk perkenalan maupun penyusunan struktur keanggotaan KKN, y</w:t>
      </w:r>
      <w:r w:rsidRPr="00F95E21">
        <w:rPr>
          <w:rFonts w:ascii="Bell MT" w:hAnsi="Bell MT" w:cs="Times New Roman"/>
          <w:sz w:val="24"/>
          <w:szCs w:val="24"/>
        </w:rPr>
        <w:t xml:space="preserve">ang awalnya saya bayangkan akan menjadi pertemuan formal dan kaku, ternyata berlangsung sangat berbeda. </w:t>
      </w:r>
      <w:r w:rsidRPr="00F95E21">
        <w:rPr>
          <w:rFonts w:ascii="Bell MT" w:hAnsi="Bell MT" w:cs="Times New Roman"/>
          <w:sz w:val="24"/>
          <w:szCs w:val="24"/>
          <w:lang w:val="en-US"/>
        </w:rPr>
        <w:t xml:space="preserve">Tiga puluh dua </w:t>
      </w:r>
      <w:r w:rsidRPr="00F95E21">
        <w:rPr>
          <w:rFonts w:ascii="Bell MT" w:hAnsi="Bell MT" w:cs="Times New Roman"/>
          <w:sz w:val="24"/>
          <w:szCs w:val="24"/>
        </w:rPr>
        <w:t xml:space="preserve">mahasiswa dari berbagai jurusan yang berkumpul </w:t>
      </w:r>
      <w:r w:rsidRPr="00F95E21">
        <w:rPr>
          <w:rFonts w:ascii="Bell MT" w:hAnsi="Bell MT" w:cs="Times New Roman"/>
          <w:sz w:val="24"/>
          <w:szCs w:val="24"/>
          <w:lang w:val="en-US"/>
        </w:rPr>
        <w:t>ternyata</w:t>
      </w:r>
      <w:r w:rsidRPr="00F95E21">
        <w:rPr>
          <w:rFonts w:ascii="Bell MT" w:hAnsi="Bell MT" w:cs="Times New Roman"/>
          <w:sz w:val="24"/>
          <w:szCs w:val="24"/>
        </w:rPr>
        <w:t xml:space="preserve"> memiliki chemistry komunikasi yang </w:t>
      </w:r>
      <w:r w:rsidRPr="00F95E21">
        <w:rPr>
          <w:rFonts w:ascii="Bell MT" w:hAnsi="Bell MT" w:cs="Times New Roman"/>
          <w:sz w:val="24"/>
          <w:szCs w:val="24"/>
          <w:lang w:val="en-US"/>
        </w:rPr>
        <w:t>baik</w:t>
      </w:r>
      <w:r w:rsidRPr="00F95E21">
        <w:rPr>
          <w:rFonts w:ascii="Bell MT" w:hAnsi="Bell MT" w:cs="Times New Roman"/>
          <w:sz w:val="24"/>
          <w:szCs w:val="24"/>
        </w:rPr>
        <w:t xml:space="preserve">. Dalam hitungan menit, sudah dipenuhi tawa dan candaan. Ada yang bercerita dengan gaya humoris, ada yang pandai memecah keheningan dengan joke spontan, dan yang mengejutkan, semua orang terlihat enjoy dan mudah terbuka. Kecocokan dalam berkomunikasi ini membuat kami langsung akrab, seolah sudah berteman </w:t>
      </w:r>
      <w:r w:rsidRPr="00F95E21">
        <w:rPr>
          <w:rFonts w:ascii="Bell MT" w:hAnsi="Bell MT" w:cs="Times New Roman"/>
          <w:sz w:val="24"/>
          <w:szCs w:val="24"/>
          <w:lang w:val="en-US"/>
        </w:rPr>
        <w:t xml:space="preserve">lama. </w:t>
      </w:r>
    </w:p>
    <w:p w14:paraId="668F6F7D" w14:textId="77777777" w:rsidR="00BD2651" w:rsidRPr="00F95E21" w:rsidRDefault="00BD2651" w:rsidP="00921820">
      <w:pPr>
        <w:spacing w:line="360" w:lineRule="auto"/>
        <w:ind w:firstLineChars="200" w:firstLine="480"/>
        <w:jc w:val="both"/>
        <w:rPr>
          <w:rFonts w:ascii="Bell MT" w:hAnsi="Bell MT" w:cs="Times New Roman"/>
          <w:sz w:val="24"/>
          <w:szCs w:val="24"/>
        </w:rPr>
      </w:pPr>
      <w:r w:rsidRPr="00F95E21">
        <w:rPr>
          <w:rFonts w:ascii="Bell MT" w:hAnsi="Bell MT" w:cs="Times New Roman"/>
          <w:sz w:val="24"/>
          <w:szCs w:val="24"/>
        </w:rPr>
        <w:t xml:space="preserve">Ketika tiba di Desa Jambu dan berkumpul di rumah </w:t>
      </w:r>
      <w:r w:rsidRPr="00F95E21">
        <w:rPr>
          <w:rFonts w:ascii="Bell MT" w:hAnsi="Bell MT" w:cs="Times New Roman"/>
          <w:sz w:val="24"/>
          <w:szCs w:val="24"/>
          <w:lang w:val="en-US"/>
        </w:rPr>
        <w:t>ibu alin dan pak udin</w:t>
      </w:r>
      <w:r w:rsidRPr="00F95E21">
        <w:rPr>
          <w:rFonts w:ascii="Bell MT" w:hAnsi="Bell MT" w:cs="Times New Roman"/>
          <w:sz w:val="24"/>
          <w:szCs w:val="24"/>
        </w:rPr>
        <w:t xml:space="preserve"> yang akan menjadi "posko" kami</w:t>
      </w:r>
      <w:r w:rsidRPr="00F95E21">
        <w:rPr>
          <w:rFonts w:ascii="Bell MT" w:hAnsi="Bell MT" w:cs="Times New Roman"/>
          <w:sz w:val="24"/>
          <w:szCs w:val="24"/>
          <w:lang w:val="en-US"/>
        </w:rPr>
        <w:t xml:space="preserve"> selama 39 hari kedepan, </w:t>
      </w:r>
      <w:r w:rsidRPr="00F95E21">
        <w:rPr>
          <w:rFonts w:ascii="Bell MT" w:hAnsi="Bell MT" w:cs="Times New Roman"/>
          <w:sz w:val="24"/>
          <w:szCs w:val="24"/>
        </w:rPr>
        <w:t xml:space="preserve">suasana keakraban yang terbentuk sejak first meet semakin menguat. Tidak ada lagi canggung-canggung atau jaga jarak seperti yang biasa terjadi dengan orang baru. Kami langsung merasa nyaman satu sama lain, bahkan sejak hari pertama sudah berani tidur beramai-ramai di ruang tamu dengan kasur yang berjejer seperti asrama. Kecocokan komunikasi yang sudah terjalin sejak awal benar-benar menjadi fondasi kuat untuk membangun kebersamaan selama </w:t>
      </w:r>
      <w:r w:rsidRPr="00F95E21">
        <w:rPr>
          <w:rFonts w:ascii="Bell MT" w:hAnsi="Bell MT" w:cs="Times New Roman"/>
          <w:sz w:val="24"/>
          <w:szCs w:val="24"/>
          <w:lang w:val="en-US"/>
        </w:rPr>
        <w:t xml:space="preserve">KKN berlangsung. </w:t>
      </w:r>
    </w:p>
    <w:p w14:paraId="27B4F9EF" w14:textId="77777777" w:rsidR="00BD2651" w:rsidRPr="00F95E21" w:rsidRDefault="00BD2651" w:rsidP="00921820">
      <w:pPr>
        <w:spacing w:line="360" w:lineRule="auto"/>
        <w:ind w:firstLineChars="200" w:firstLine="480"/>
        <w:jc w:val="both"/>
        <w:rPr>
          <w:rFonts w:ascii="Bell MT" w:hAnsi="Bell MT" w:cs="Times New Roman"/>
          <w:sz w:val="24"/>
          <w:szCs w:val="24"/>
        </w:rPr>
      </w:pPr>
      <w:r w:rsidRPr="00F95E21">
        <w:rPr>
          <w:rFonts w:ascii="Bell MT" w:hAnsi="Bell MT" w:cs="Times New Roman"/>
          <w:sz w:val="24"/>
          <w:szCs w:val="24"/>
        </w:rPr>
        <w:t xml:space="preserve">Kehidupan bersama di rumah KKN mengajarkan kami tentang arti berbagi dan toleransi. Kamar mandi yang hanya satu membuat kami harus mengatur jadwal mandi bergantian, terutama di pagi hari ketika semua orang bersiap untuk beraktivitas. </w:t>
      </w:r>
      <w:r w:rsidRPr="00F95E21">
        <w:rPr>
          <w:rFonts w:ascii="Bell MT" w:hAnsi="Bell MT" w:cs="Times New Roman"/>
          <w:sz w:val="24"/>
          <w:szCs w:val="24"/>
          <w:lang w:val="en-US"/>
        </w:rPr>
        <w:t>Kami belajar ber</w:t>
      </w:r>
      <w:r w:rsidRPr="00F95E21">
        <w:rPr>
          <w:rFonts w:ascii="Bell MT" w:hAnsi="Bell MT" w:cs="Times New Roman"/>
          <w:sz w:val="24"/>
          <w:szCs w:val="24"/>
        </w:rPr>
        <w:t>sikap</w:t>
      </w:r>
      <w:r w:rsidRPr="00F95E21">
        <w:rPr>
          <w:rFonts w:ascii="Bell MT" w:hAnsi="Bell MT" w:cs="Times New Roman"/>
          <w:sz w:val="24"/>
          <w:szCs w:val="24"/>
          <w:lang w:val="en-US"/>
        </w:rPr>
        <w:t xml:space="preserve"> tidak</w:t>
      </w:r>
      <w:r w:rsidRPr="00F95E21">
        <w:rPr>
          <w:rFonts w:ascii="Bell MT" w:hAnsi="Bell MT" w:cs="Times New Roman"/>
          <w:sz w:val="24"/>
          <w:szCs w:val="24"/>
        </w:rPr>
        <w:t xml:space="preserve"> egois atau mementingkan diri sendiri</w:t>
      </w:r>
      <w:r w:rsidRPr="00F95E21">
        <w:rPr>
          <w:rFonts w:ascii="Bell MT" w:hAnsi="Bell MT" w:cs="Times New Roman"/>
          <w:sz w:val="24"/>
          <w:szCs w:val="24"/>
          <w:lang w:val="en-US"/>
        </w:rPr>
        <w:t xml:space="preserve">, </w:t>
      </w:r>
      <w:r w:rsidRPr="00F95E21">
        <w:rPr>
          <w:rFonts w:ascii="Bell MT" w:hAnsi="Bell MT" w:cs="Times New Roman"/>
          <w:sz w:val="24"/>
          <w:szCs w:val="24"/>
        </w:rPr>
        <w:t xml:space="preserve">semuanya harus kompak dan saling pengertian. Begitu pula dengan kegiatan memasak. Kami membuat jadwal piket untuk menyiapkan sarapan dan makan malam secara bergantian. Ada yang pandai memasak </w:t>
      </w:r>
      <w:r w:rsidRPr="00F95E21">
        <w:rPr>
          <w:rFonts w:ascii="Bell MT" w:hAnsi="Bell MT" w:cs="Times New Roman"/>
          <w:sz w:val="24"/>
          <w:szCs w:val="24"/>
          <w:lang w:val="en-US"/>
        </w:rPr>
        <w:t>ayam</w:t>
      </w:r>
      <w:r w:rsidRPr="00F95E21">
        <w:rPr>
          <w:rFonts w:ascii="Bell MT" w:hAnsi="Bell MT" w:cs="Times New Roman"/>
          <w:sz w:val="24"/>
          <w:szCs w:val="24"/>
        </w:rPr>
        <w:t>, ada yang jago bikin nasi goreng</w:t>
      </w:r>
      <w:r w:rsidRPr="00F95E21">
        <w:rPr>
          <w:rFonts w:ascii="Bell MT" w:hAnsi="Bell MT" w:cs="Times New Roman"/>
          <w:sz w:val="24"/>
          <w:szCs w:val="24"/>
          <w:lang w:val="en-US"/>
        </w:rPr>
        <w:t xml:space="preserve">. </w:t>
      </w:r>
      <w:r w:rsidRPr="00F95E21">
        <w:rPr>
          <w:rFonts w:ascii="Bell MT" w:hAnsi="Bell MT" w:cs="Times New Roman"/>
          <w:sz w:val="24"/>
          <w:szCs w:val="24"/>
        </w:rPr>
        <w:t>Setiap masakan, meski kadang gosong atau kurang garam, selalu terasa istimewa karena dibuat dengan penuh kekeluargaan.</w:t>
      </w:r>
    </w:p>
    <w:p w14:paraId="64E51266" w14:textId="77777777" w:rsidR="00BD2651" w:rsidRPr="00F95E21" w:rsidRDefault="00BD2651" w:rsidP="00921820">
      <w:pPr>
        <w:spacing w:line="360" w:lineRule="auto"/>
        <w:ind w:firstLineChars="200" w:firstLine="480"/>
        <w:jc w:val="both"/>
        <w:rPr>
          <w:rFonts w:ascii="Bell MT" w:hAnsi="Bell MT" w:cs="Times New Roman"/>
          <w:sz w:val="24"/>
          <w:szCs w:val="24"/>
        </w:rPr>
      </w:pPr>
      <w:r w:rsidRPr="00F95E21">
        <w:rPr>
          <w:rFonts w:ascii="Bell MT" w:hAnsi="Bell MT" w:cs="Times New Roman"/>
          <w:sz w:val="24"/>
          <w:szCs w:val="24"/>
        </w:rPr>
        <w:lastRenderedPageBreak/>
        <w:t xml:space="preserve">Salah satu momen yang paling berkesan adalah ketika kami rutin sholat berjamaah di masjid desa. Suara adzan yang bergema di pagi dan sore hari menjadi pengingat alami untuk meninggalkan aktivitas sejenak dan sholat berjama’ah di masjid. </w:t>
      </w:r>
    </w:p>
    <w:p w14:paraId="42FFC552" w14:textId="77777777" w:rsidR="00BD2651" w:rsidRPr="00F95E21" w:rsidRDefault="00BD2651" w:rsidP="00921820">
      <w:pPr>
        <w:spacing w:line="360" w:lineRule="auto"/>
        <w:ind w:firstLineChars="200" w:firstLine="480"/>
        <w:jc w:val="both"/>
        <w:rPr>
          <w:rFonts w:ascii="Bell MT" w:hAnsi="Bell MT" w:cs="Times New Roman"/>
          <w:sz w:val="24"/>
          <w:szCs w:val="24"/>
        </w:rPr>
      </w:pPr>
      <w:r w:rsidRPr="00F95E21">
        <w:rPr>
          <w:rFonts w:ascii="Bell MT" w:hAnsi="Bell MT" w:cs="Times New Roman"/>
          <w:sz w:val="24"/>
          <w:szCs w:val="24"/>
        </w:rPr>
        <w:t xml:space="preserve">Khusus untuk teman-teman perempuan di tim kami, mereka </w:t>
      </w:r>
      <w:r w:rsidRPr="00F95E21">
        <w:rPr>
          <w:rFonts w:ascii="Bell MT" w:hAnsi="Bell MT" w:cs="Times New Roman"/>
          <w:sz w:val="24"/>
          <w:szCs w:val="24"/>
          <w:lang w:val="en-US"/>
        </w:rPr>
        <w:t>.</w:t>
      </w:r>
      <w:r w:rsidRPr="00F95E21">
        <w:rPr>
          <w:rFonts w:ascii="Bell MT" w:hAnsi="Bell MT" w:cs="Times New Roman"/>
          <w:sz w:val="24"/>
          <w:szCs w:val="24"/>
        </w:rPr>
        <w:t xml:space="preserve">mendapat kesempatan untuk mengikuti kegiatan yasinan rutinan bersama ibu-ibu desa. Setiap malam tertentu, suara lantunan surat Yasin yang khusyuk terdengar dari rumah warga yang menjadi tempat berkumpul. Di sela-sela kegiatan spiritual ini, para ibu desa dengan hangat berbagi cerita tentang kehidupan sehari-hari, hingga nasihat-nasihat bijak tentang kehidupan. Momen ini menjadi jembatan yang </w:t>
      </w:r>
      <w:r w:rsidRPr="00F95E21">
        <w:rPr>
          <w:rFonts w:ascii="Bell MT" w:hAnsi="Bell MT" w:cs="Times New Roman"/>
          <w:sz w:val="24"/>
          <w:szCs w:val="24"/>
          <w:lang w:val="en-US"/>
        </w:rPr>
        <w:t>a</w:t>
      </w:r>
      <w:r w:rsidRPr="00F95E21">
        <w:rPr>
          <w:rFonts w:ascii="Bell MT" w:hAnsi="Bell MT" w:cs="Times New Roman"/>
          <w:sz w:val="24"/>
          <w:szCs w:val="24"/>
        </w:rPr>
        <w:t>ntara mahasiswa dan masyarakat, khususnya dalam memahami nilai-nilai kearifan lokal yang masih kental dijaga oleh para ibu di desa.</w:t>
      </w:r>
    </w:p>
    <w:p w14:paraId="6941B4B3" w14:textId="77777777" w:rsidR="00BD2651" w:rsidRPr="00F95E21" w:rsidRDefault="00BD2651" w:rsidP="00921820">
      <w:pPr>
        <w:spacing w:line="360" w:lineRule="auto"/>
        <w:ind w:firstLineChars="200" w:firstLine="480"/>
        <w:jc w:val="both"/>
        <w:rPr>
          <w:rFonts w:ascii="Bell MT" w:hAnsi="Bell MT" w:cs="Times New Roman"/>
          <w:sz w:val="24"/>
          <w:szCs w:val="24"/>
        </w:rPr>
      </w:pPr>
      <w:r w:rsidRPr="00F95E21">
        <w:rPr>
          <w:rFonts w:ascii="Bell MT" w:hAnsi="Bell MT" w:cs="Times New Roman"/>
          <w:sz w:val="24"/>
          <w:szCs w:val="24"/>
        </w:rPr>
        <w:t>Kegiatan mengajar di TPQ (Taman Pendidikan Al-Quran) juga memberikan pengalaman yang tak terlupakan. Anak-anak kecil dengan</w:t>
      </w:r>
      <w:r w:rsidRPr="00F95E21">
        <w:rPr>
          <w:rFonts w:ascii="Bell MT" w:hAnsi="Bell MT" w:cs="Times New Roman"/>
          <w:sz w:val="24"/>
          <w:szCs w:val="24"/>
          <w:lang w:val="en-US"/>
        </w:rPr>
        <w:t xml:space="preserve"> berbagai usia</w:t>
      </w:r>
      <w:r w:rsidRPr="00F95E21">
        <w:rPr>
          <w:rFonts w:ascii="Bell MT" w:hAnsi="Bell MT" w:cs="Times New Roman"/>
          <w:sz w:val="24"/>
          <w:szCs w:val="24"/>
        </w:rPr>
        <w:t xml:space="preserve"> selalu menunggu kedatangan kami setiap sore. Mereka tidak hanya belajar membaca Al-Quran, tetapi juga bermain dan berbagi cerita tentang keseharian mereka.</w:t>
      </w:r>
    </w:p>
    <w:p w14:paraId="18BE3609" w14:textId="77777777" w:rsidR="00BD2651" w:rsidRPr="00F95E21" w:rsidRDefault="00BD2651" w:rsidP="00921820">
      <w:pPr>
        <w:spacing w:line="360" w:lineRule="auto"/>
        <w:ind w:firstLineChars="200" w:firstLine="480"/>
        <w:jc w:val="both"/>
        <w:rPr>
          <w:rFonts w:ascii="Bell MT" w:hAnsi="Bell MT" w:cs="Times New Roman"/>
          <w:sz w:val="24"/>
          <w:szCs w:val="24"/>
        </w:rPr>
      </w:pPr>
      <w:r w:rsidRPr="00F95E21">
        <w:rPr>
          <w:rFonts w:ascii="Bell MT" w:hAnsi="Bell MT" w:cs="Times New Roman"/>
          <w:sz w:val="24"/>
          <w:szCs w:val="24"/>
        </w:rPr>
        <w:t>Selain mengajar di TPQ, kami juga menginisiasi program bimbingan belajar yang kami beri nama "Bimbel Ceria" yang dilaksanakan setiap hari Senin, Rabu, dan Jumat. Awalnya kami hanya menargetkan sekitar 10-15 anak, namun tak disangka antusiasme anak-anak desa begitu tinggi hingga jumlah peserta mencapai 30 anak dari berbagai tingkatan kelas. Bimbel Ceria ini menjadi ajang pembelajaran yang menyenangkan, di mana kami tidak hanya membantu mengerjakan PR atau memahami materi pelajaran, tetapi juga mengajarkan hal-hal kreatif seperti menggambar, bernyanyi, dan permainan edukatif. Tawa riang anak-anak ini seolah mengisi energi positif setelah seharian beraktivitas.</w:t>
      </w:r>
    </w:p>
    <w:p w14:paraId="542BA62C" w14:textId="77777777" w:rsidR="00BD2651" w:rsidRPr="00F95E21" w:rsidRDefault="00BD2651" w:rsidP="00921820">
      <w:pPr>
        <w:spacing w:line="360" w:lineRule="auto"/>
        <w:ind w:firstLineChars="200" w:firstLine="480"/>
        <w:jc w:val="both"/>
        <w:rPr>
          <w:rFonts w:ascii="Bell MT" w:hAnsi="Bell MT" w:cs="Times New Roman"/>
          <w:sz w:val="24"/>
          <w:szCs w:val="24"/>
        </w:rPr>
      </w:pPr>
      <w:r w:rsidRPr="00F95E21">
        <w:rPr>
          <w:rFonts w:ascii="Bell MT" w:hAnsi="Bell MT" w:cs="Times New Roman"/>
          <w:sz w:val="24"/>
          <w:szCs w:val="24"/>
        </w:rPr>
        <w:t>Waktu senggang kami biasanya diisi dengan jalan-jalan keliling desa mencari jajanan tradisional. Dari es dawet yang segar, mie ayam yang gurih semua menjadi petualangan kuliner tersendiri. Setiap sudut desa menyimpan cerita dan cita rasa yang unik, membuat kami semakin jatuh cinta dengan kesederhanaan kehidupan pedesaan.</w:t>
      </w:r>
    </w:p>
    <w:p w14:paraId="2992DAF3" w14:textId="77777777" w:rsidR="00BD2651" w:rsidRPr="00F95E21" w:rsidRDefault="00BD2651" w:rsidP="00921820">
      <w:pPr>
        <w:spacing w:line="360" w:lineRule="auto"/>
        <w:ind w:firstLineChars="200" w:firstLine="480"/>
        <w:jc w:val="both"/>
        <w:rPr>
          <w:rFonts w:ascii="Bell MT" w:hAnsi="Bell MT" w:cs="Times New Roman"/>
          <w:sz w:val="24"/>
          <w:szCs w:val="24"/>
        </w:rPr>
      </w:pPr>
      <w:r w:rsidRPr="00F95E21">
        <w:rPr>
          <w:rFonts w:ascii="Bell MT" w:hAnsi="Bell MT" w:cs="Times New Roman"/>
          <w:sz w:val="24"/>
          <w:szCs w:val="24"/>
        </w:rPr>
        <w:t>Sebagai salah satu anggota divisi pendidikan, tanggung jawab utama saya adalah mendampingi kegiatan pembelajaran di empat sekolah di Desa Jambu: SDN 1 Jambu, SDN 2 Jambu, MI Mojo, dan MI Fastabiqul Khoirot. Setiap sekolah memiliki karakteristik dan tantangan tersendiri. Di SDN 1 Jambu, siswa-siswa terlihat lebih aktif dan ekspresif, sementara di SDN 2 Jambu, anak-anak cenderung lebih pemalu namun sangat antusias belajar. MI Mojo memiliki siswa yang beragam kemampuan akademis, sedangkan MI Fastabiqul Khoirot lebih fokus pada keseimbangan pendidikan umum dan agama.</w:t>
      </w:r>
    </w:p>
    <w:p w14:paraId="01E66483" w14:textId="77777777" w:rsidR="00BD2651" w:rsidRPr="00F95E21" w:rsidRDefault="00BD2651" w:rsidP="00921820">
      <w:pPr>
        <w:spacing w:line="360" w:lineRule="auto"/>
        <w:ind w:firstLineChars="200" w:firstLine="480"/>
        <w:jc w:val="both"/>
        <w:rPr>
          <w:rFonts w:ascii="Bell MT" w:hAnsi="Bell MT" w:cs="Times New Roman"/>
          <w:sz w:val="24"/>
          <w:szCs w:val="24"/>
        </w:rPr>
      </w:pPr>
      <w:r w:rsidRPr="00F95E21">
        <w:rPr>
          <w:rFonts w:ascii="Bell MT" w:hAnsi="Bell MT" w:cs="Times New Roman"/>
          <w:sz w:val="24"/>
          <w:szCs w:val="24"/>
        </w:rPr>
        <w:lastRenderedPageBreak/>
        <w:t>Kegiatan utama yang kami lakukan adalah pendampingan MPLS (Masa Pengenalan Lingkungan Sekolah) dan sosialisasi digital untuk para siswa. MPLS menjadi momen penting untuk membantu siswa baru beradaptasi dengan lingkungan sekolah, memperkenalkan tata tertib, dan menanamkan nilai-nilai positif. Sementara itu, sosialisasi digital bertujuan mengenalkan teknologi modern kepada siswa sekaligus memberikan pemahaman tentang penggunaan internet yang bijak dan aman.</w:t>
      </w:r>
    </w:p>
    <w:p w14:paraId="7EAAACF5" w14:textId="77777777" w:rsidR="00BD2651" w:rsidRPr="00F95E21" w:rsidRDefault="00BD2651" w:rsidP="00921820">
      <w:pPr>
        <w:spacing w:line="360" w:lineRule="auto"/>
        <w:ind w:firstLineChars="200" w:firstLine="480"/>
        <w:jc w:val="both"/>
        <w:rPr>
          <w:rFonts w:ascii="Bell MT" w:hAnsi="Bell MT" w:cs="Times New Roman"/>
          <w:sz w:val="24"/>
          <w:szCs w:val="24"/>
        </w:rPr>
      </w:pPr>
      <w:r w:rsidRPr="00F95E21">
        <w:rPr>
          <w:rFonts w:ascii="Bell MT" w:hAnsi="Bell MT" w:cs="Times New Roman"/>
          <w:sz w:val="24"/>
          <w:szCs w:val="24"/>
        </w:rPr>
        <w:t>Menghadapi berbagai karakter siswa dari keempat sekolah tersebut menjadi tantangan tersendiri. Ada siswa yang sangat aktif hingga sulit diatur, ada yang pendiam namun cerdas, ada pula yang membutuhkan perhatian ekstra dalam memahami materi. Setiap anak memiliki keunikan dan potensi masing-masing yang perlu didekati dengan cara berbeda. Pengalaman ini mengajarkan saya tentang pentingnya sabar, kreatif, dan fleksibel dalam dunia pendidikan.</w:t>
      </w:r>
    </w:p>
    <w:p w14:paraId="74BA3C1F" w14:textId="7B4DFF4F" w:rsidR="00556D5B" w:rsidRPr="00F95E21" w:rsidRDefault="00BD2651" w:rsidP="00921820">
      <w:pPr>
        <w:spacing w:line="360" w:lineRule="auto"/>
        <w:ind w:firstLineChars="200" w:firstLine="480"/>
        <w:jc w:val="both"/>
        <w:rPr>
          <w:rFonts w:ascii="Bell MT" w:hAnsi="Bell MT" w:cs="Times New Roman"/>
          <w:sz w:val="24"/>
          <w:szCs w:val="24"/>
        </w:rPr>
      </w:pPr>
      <w:r w:rsidRPr="00F95E21">
        <w:rPr>
          <w:rFonts w:ascii="Bell MT" w:hAnsi="Bell MT" w:cs="Times New Roman"/>
          <w:sz w:val="24"/>
          <w:szCs w:val="24"/>
        </w:rPr>
        <w:t>Kini, setelah program KKN berakhir, saya menyadari bahwa pertanyaan dalam judul essay ini sudah terjawab dengan sendirinya. KKN bukan hanya sekedar Kuliah Kerja Nyata yang bertujuan mengabdi kepada masyarakat, tetapi lebih dari itu</w:t>
      </w:r>
      <w:r w:rsidRPr="00F95E21">
        <w:rPr>
          <w:rFonts w:ascii="Bell MT" w:hAnsi="Bell MT" w:cs="Times New Roman"/>
          <w:sz w:val="24"/>
          <w:szCs w:val="24"/>
          <w:lang w:val="en-US"/>
        </w:rPr>
        <w:t xml:space="preserve"> </w:t>
      </w:r>
      <w:r w:rsidRPr="00F95E21">
        <w:rPr>
          <w:rFonts w:ascii="Bell MT" w:hAnsi="Bell MT" w:cs="Times New Roman"/>
          <w:sz w:val="24"/>
          <w:szCs w:val="24"/>
        </w:rPr>
        <w:t>KKN adalah Kuliah Kehidupan Nyata yang mengajarkan nilai-nilai kemanusiaan, persahabatan, toleransi, dan pengabdian yang sesungguhnya. Pengalaman berharga ini telah membentuk karakter saya menjadi lebih dewasa, mandiri, dan peduli terhadap sesama. Desa Jambu dan seluruh pengalaman KKN akan selalu terukir indah dalam memori sebagai salah satu bab terpenting dalam perjalanan hidup saya.</w:t>
      </w:r>
    </w:p>
    <w:p w14:paraId="3C3EB5C8" w14:textId="77777777" w:rsidR="00556D5B" w:rsidRPr="00F95E21" w:rsidRDefault="00556D5B" w:rsidP="00921820">
      <w:pPr>
        <w:spacing w:line="360" w:lineRule="auto"/>
        <w:rPr>
          <w:rFonts w:ascii="Bell MT" w:hAnsi="Bell MT" w:cs="Times New Roman"/>
          <w:sz w:val="24"/>
          <w:szCs w:val="24"/>
        </w:rPr>
      </w:pPr>
    </w:p>
    <w:p w14:paraId="18ADE2EE" w14:textId="77777777" w:rsidR="00556D5B" w:rsidRPr="00F95E21" w:rsidRDefault="00556D5B"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5C46BE45" w14:textId="4D4CDC57" w:rsidR="00BD2651" w:rsidRPr="00F95E21" w:rsidRDefault="00BD2651" w:rsidP="001F27B4">
      <w:pPr>
        <w:pStyle w:val="Judul1"/>
        <w:jc w:val="center"/>
        <w:rPr>
          <w:rFonts w:ascii="Bell MT" w:hAnsi="Bell MT"/>
        </w:rPr>
      </w:pPr>
      <w:bookmarkStart w:id="36" w:name="_Toc205418952"/>
      <w:r w:rsidRPr="00F95E21">
        <w:rPr>
          <w:rFonts w:ascii="Bell MT" w:hAnsi="Bell MT"/>
          <w:lang w:val="id-ID"/>
        </w:rPr>
        <w:lastRenderedPageBreak/>
        <w:t>Belajar dan Mengabdi di Desa Jambu: Cerita Sederhana dari Sebuah Pengalaman Berharga</w:t>
      </w:r>
      <w:bookmarkEnd w:id="36"/>
    </w:p>
    <w:p w14:paraId="20FE400D" w14:textId="61E77876" w:rsidR="00BD2651" w:rsidRPr="00F95E21" w:rsidRDefault="00BD2651" w:rsidP="008B0732">
      <w:pPr>
        <w:pStyle w:val="Judul2"/>
        <w:rPr>
          <w:rFonts w:ascii="Bell MT" w:hAnsi="Bell MT"/>
          <w:lang w:val="id-ID"/>
        </w:rPr>
      </w:pPr>
      <w:bookmarkStart w:id="37" w:name="_Toc205418953"/>
      <w:r w:rsidRPr="00F95E21">
        <w:rPr>
          <w:rFonts w:ascii="Bell MT" w:hAnsi="Bell MT"/>
          <w:lang w:val="id-ID"/>
        </w:rPr>
        <w:t>Oleh: St Yaya Ulyana</w:t>
      </w:r>
      <w:bookmarkEnd w:id="37"/>
    </w:p>
    <w:p w14:paraId="080522F5" w14:textId="77777777" w:rsidR="00556D5B" w:rsidRPr="00F95E21" w:rsidRDefault="00556D5B" w:rsidP="00921820">
      <w:pPr>
        <w:spacing w:line="360" w:lineRule="auto"/>
        <w:jc w:val="center"/>
        <w:rPr>
          <w:rFonts w:ascii="Bell MT" w:hAnsi="Bell MT" w:cs="Times New Roman"/>
          <w:sz w:val="24"/>
          <w:szCs w:val="24"/>
          <w:lang w:val="id-ID"/>
        </w:rPr>
      </w:pPr>
    </w:p>
    <w:p w14:paraId="54EBE42D" w14:textId="77777777" w:rsidR="00BD2651" w:rsidRPr="00F95E21" w:rsidRDefault="00BD2651"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Kuliah Kerja Nyata (KKN) adalah salah satu pengalaman yang paling berkesan dalam hidup saya sebagai mahasiswa. Selama hampir satu bulan, saya dan teman-teman tinggal dan mengabdi di Desa Jambu, Kecamatan Tugu, Kabupaten Trenggalek. Saya tergabung dalam Divisi Pendidikan, dan selama di desa, banyak hal sederhana namun bermakna yang saya rasakan dan pelajari.</w:t>
      </w:r>
    </w:p>
    <w:p w14:paraId="789D67B0" w14:textId="77777777" w:rsidR="00BD2651" w:rsidRPr="00F95E21" w:rsidRDefault="00BD2651"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Setiap hari kami memulai pagi dengan kegiatan ke sekolah. Kami dibagi tugas untuk membantu mengajar di SD maupun MI yang ada di Desa Jambu dan sekitarnya. Kegiatan ini menjadi rutinitas yang saya nantikan. Anak-anak di sini sangat ramah, sopan, dan selalu menyambut kami dengan senyum. Suasana belajar di sekolah memang sederhana, namun semangat anak-anak untuk belajar sangat luar biasa. Kami membantu guru dalam kegiatan belajar-mengajar, menyampaikan materi tambahan, dan memberikan motivasi kepada siswa agar semakin semangat belajar.</w:t>
      </w:r>
    </w:p>
    <w:p w14:paraId="499FC6DE" w14:textId="77777777" w:rsidR="00BD2651" w:rsidRPr="00F95E21" w:rsidRDefault="00BD2651"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Salah satu kegiatan utama yang kami laksanakan adalah sosialisasi digital bertema “Jejak Digitalku, Tanggung Jawabku”. Kegiatan ini kami tujukan untuk siswa kelas 4, 5, dan 6. Kami ingin mengenalkan mereka pada dunia digital secara bijak, seperti menjaga data pribadi, berpikir sebelum berkomentar di media sosial, dan menghindari konten negatif. Kegiatan ini dikemas dengan video pendek, diskusi, dan permainan edukatif. Anak-anak tampak sangat tertarik dan aktif bertanya, bahkan banyak yang menceritakan pengalaman mereka saat bermain gadget di rumah. Ini membuat saya sadar bahwa pendidikan digital sangat penting dikenalkan sejak dini.</w:t>
      </w:r>
    </w:p>
    <w:p w14:paraId="119D1D46" w14:textId="77777777" w:rsidR="00BD2651" w:rsidRPr="00F95E21" w:rsidRDefault="00BD2651"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Selain kegiatan di sekolah, kami juga membuat program bimbingan belajar (bimbel) di posko KKN setiap sore. Anak-anak datang dengan membawa buku-buku pelajaran, ada yang belajar Matematika, Bahasa Indonesia, ada juga yang sekadar membaca buku cerita. Kami membimbing mereka satu per satu, menyesuaikan dengan kesulitan yang mereka hadapi. Kadang kami juga menyelipkan games edukatif agar suasana belajar tetap menyenangkan. Walaupun kami lelah setelah aktivitas pagi, melihat senyum dan semangat mereka membuat kami ikut semangat.</w:t>
      </w:r>
    </w:p>
    <w:p w14:paraId="5378CC1D" w14:textId="77777777" w:rsidR="00BD2651" w:rsidRPr="00F95E21" w:rsidRDefault="00BD2651"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 xml:space="preserve">Tidak hanya kegiatan yang bersifat akademik, kami juga mencoba lebih dekat dengan warga melalui kegiatan santai. Salah satu momen paling menyenangkan adalah saat kami mengadakan nonton bareng (nobar) pertandingan sepak bola Timnas Indonesia di depan posko. Kami memasang layar proyektor dan mengundang warga sekitar untuk ikut menyaksikan bersama. Suasananya sangat meriah. Anak-anak duduk di tikar depan layar, bapak-bapak membawa kopi, ibu-ibu membawa </w:t>
      </w:r>
      <w:r w:rsidRPr="00F95E21">
        <w:rPr>
          <w:rFonts w:ascii="Bell MT" w:hAnsi="Bell MT" w:cs="Times New Roman"/>
          <w:sz w:val="24"/>
          <w:szCs w:val="24"/>
          <w:lang w:val="id-ID"/>
        </w:rPr>
        <w:lastRenderedPageBreak/>
        <w:t>camilan. Saat Timnas mencetak gol, semua bersorak gembira. Momen itu benar-benar hangat dan membuat kami merasa diterima sebagai bagian dari masyarakat.</w:t>
      </w:r>
    </w:p>
    <w:p w14:paraId="5C3B4B87" w14:textId="77777777" w:rsidR="00BD2651" w:rsidRPr="00F95E21" w:rsidRDefault="00BD2651"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Tinggal di Desa Jambu juga mengajarkan saya arti hidup sederhana. Kami masak bersama di dapur posko, mencuci baju sendiri, bahkan kadang ikut bantu warga menyiangi kebun atau bersih-bersih lingkungan. Walau awalnya asing dan belum terbiasa, semua kegiatan itu akhirnya menjadi rutinitas yang menyenangkan. Warga desa sangat baik hati dan perhatian. Mereka sering mengirim buah, makanan, bahkan hanya sekadar mampir untuk mengobrol di posko.</w:t>
      </w:r>
    </w:p>
    <w:p w14:paraId="69CD4F76" w14:textId="77777777" w:rsidR="00BD2651" w:rsidRPr="00F95E21" w:rsidRDefault="00BD2651"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Dari pengalaman KKN ini, saya belajar bahwa mengajar bukan hanya soal menyampaikan ilmu, tapi juga mendengarkan, memahami, dan menyesuaikan cara komunikasi dengan siapa kita berhadapan. Saya juga belajar arti tanggung jawab, kerja tim, dan pentingnya menjaga hubungan baik dengan masyarakat.</w:t>
      </w:r>
    </w:p>
    <w:p w14:paraId="046E3E68" w14:textId="77777777" w:rsidR="00BD2651" w:rsidRPr="00F95E21" w:rsidRDefault="00BD2651"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KKN di Desa Jambu bukan sekadar kewajiban akademik. Ia adalah perjalanan hidup yang memberi banyak pelajaran, tawa, tantangan, dan kenangan yang tidak akan saya lupakan. Saya merasa beruntung pernah menjadi bagian dari masyarakat desa ini, walau hanya sebentar, namun penuh arti.</w:t>
      </w:r>
    </w:p>
    <w:p w14:paraId="680E2DB4" w14:textId="77777777" w:rsidR="007450B9" w:rsidRPr="00F95E21" w:rsidRDefault="007450B9" w:rsidP="00921820">
      <w:pPr>
        <w:spacing w:line="360" w:lineRule="auto"/>
        <w:ind w:firstLine="720"/>
        <w:jc w:val="both"/>
        <w:rPr>
          <w:rFonts w:ascii="Bell MT" w:hAnsi="Bell MT" w:cs="Times New Roman"/>
          <w:sz w:val="24"/>
          <w:szCs w:val="24"/>
        </w:rPr>
      </w:pPr>
    </w:p>
    <w:p w14:paraId="4C333D45" w14:textId="145CDBC6" w:rsidR="00BD2651" w:rsidRPr="00F95E21" w:rsidRDefault="00BD2651"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3CFFB4E8" w14:textId="77777777" w:rsidR="001E03C3" w:rsidRPr="00F95E21" w:rsidRDefault="001E03C3" w:rsidP="001F27B4">
      <w:pPr>
        <w:pStyle w:val="Judul1"/>
        <w:jc w:val="center"/>
        <w:rPr>
          <w:rStyle w:val="Kuat"/>
          <w:rFonts w:ascii="Bell MT" w:hAnsi="Bell MT"/>
          <w:b w:val="0"/>
          <w:bCs w:val="0"/>
        </w:rPr>
      </w:pPr>
      <w:bookmarkStart w:id="38" w:name="_Toc205418954"/>
      <w:r w:rsidRPr="00F95E21">
        <w:rPr>
          <w:rStyle w:val="Kuat"/>
          <w:rFonts w:ascii="Bell MT" w:hAnsi="Bell MT"/>
          <w:b w:val="0"/>
          <w:bCs w:val="0"/>
        </w:rPr>
        <w:lastRenderedPageBreak/>
        <w:t>Catatan Perjalanan KKN: Mengabdi dan Belajar Bersama Desa Jambu</w:t>
      </w:r>
      <w:bookmarkEnd w:id="38"/>
    </w:p>
    <w:p w14:paraId="38CC0738" w14:textId="481ACD8C" w:rsidR="001E03C3" w:rsidRPr="00F95E21" w:rsidRDefault="001E03C3" w:rsidP="008B0732">
      <w:pPr>
        <w:pStyle w:val="Judul2"/>
        <w:rPr>
          <w:rStyle w:val="Kuat"/>
          <w:rFonts w:ascii="Bell MT" w:hAnsi="Bell MT"/>
          <w:b w:val="0"/>
          <w:bCs w:val="0"/>
        </w:rPr>
      </w:pPr>
      <w:bookmarkStart w:id="39" w:name="_Toc205418955"/>
      <w:r w:rsidRPr="00F95E21">
        <w:rPr>
          <w:rStyle w:val="Kuat"/>
          <w:rFonts w:ascii="Bell MT" w:hAnsi="Bell MT"/>
          <w:b w:val="0"/>
          <w:bCs w:val="0"/>
        </w:rPr>
        <w:t>Oleh: Nana Nafi’athul Rifdah</w:t>
      </w:r>
      <w:bookmarkEnd w:id="39"/>
    </w:p>
    <w:p w14:paraId="474C44B5" w14:textId="77777777" w:rsidR="00556D5B" w:rsidRPr="00F95E21" w:rsidRDefault="00556D5B" w:rsidP="00921820">
      <w:pPr>
        <w:spacing w:line="360" w:lineRule="auto"/>
        <w:jc w:val="center"/>
        <w:rPr>
          <w:rFonts w:ascii="Bell MT" w:eastAsia="Times New Roman" w:hAnsi="Bell MT" w:cs="Times New Roman"/>
          <w:b/>
          <w:bCs/>
          <w:sz w:val="24"/>
          <w:szCs w:val="24"/>
        </w:rPr>
      </w:pPr>
    </w:p>
    <w:p w14:paraId="063DB39B" w14:textId="77777777" w:rsidR="001E03C3" w:rsidRPr="00F95E21" w:rsidRDefault="001E03C3" w:rsidP="00921820">
      <w:pPr>
        <w:pStyle w:val="NormalWeb"/>
        <w:spacing w:line="360" w:lineRule="auto"/>
        <w:ind w:firstLine="720"/>
        <w:jc w:val="both"/>
        <w:rPr>
          <w:rFonts w:ascii="Bell MT" w:hAnsi="Bell MT"/>
        </w:rPr>
      </w:pPr>
      <w:r w:rsidRPr="00F95E21">
        <w:rPr>
          <w:rFonts w:ascii="Bell MT" w:hAnsi="Bell MT"/>
        </w:rPr>
        <w:t>Kuliah Kerja Nyata (KKN) bukan sekadar program pengabdian masyarakat, tetapi juga proses pembelajaran yang penuh warna dan makna. Selama lebih dari 30 hari, saya dan teman-teman menjalani KKN di Desa Jambu, sebuah desa yang ramah, religius, dan kaya dengan nilai-nilai kebersamaan. Desa Jambu ini berlokasi di Kecamatan Tugu, Kabupaten Trenggalek. Dari hari pertama hingga terakhir, setiap momen memberi pelajaran berharga, tidak hanya sebagai mahasiswa, tetapi juga sebagai bagian dari masyarakat.</w:t>
      </w:r>
    </w:p>
    <w:p w14:paraId="082006FF" w14:textId="77777777" w:rsidR="001E03C3" w:rsidRPr="00F95E21" w:rsidRDefault="001E03C3" w:rsidP="00921820">
      <w:pPr>
        <w:pStyle w:val="NormalWeb"/>
        <w:spacing w:line="360" w:lineRule="auto"/>
        <w:ind w:firstLine="720"/>
        <w:jc w:val="both"/>
        <w:rPr>
          <w:rFonts w:ascii="Bell MT" w:hAnsi="Bell MT"/>
        </w:rPr>
      </w:pPr>
      <w:r w:rsidRPr="00F95E21">
        <w:rPr>
          <w:rFonts w:ascii="Bell MT" w:hAnsi="Bell MT"/>
        </w:rPr>
        <w:t>Hari pertama dimulai dengan kegiatan bersih-bersih posko KKN. Kami menyapu, mengepel, membersihkan serawang, membersihkan lingkungan sekitar posko, dan menata ulang tempat tinggal kami selama KKN. Ini bukan hanya tentang kebersihan fisik, tapi juga simbol kesiapan kami untuk “membersihkan diri” dan membuka hati dalam menjalani pengabdian.</w:t>
      </w:r>
    </w:p>
    <w:p w14:paraId="4FB91544" w14:textId="77777777" w:rsidR="001E03C3" w:rsidRPr="00F95E21" w:rsidRDefault="001E03C3" w:rsidP="00921820">
      <w:pPr>
        <w:pStyle w:val="NormalWeb"/>
        <w:spacing w:line="360" w:lineRule="auto"/>
        <w:ind w:firstLine="720"/>
        <w:jc w:val="both"/>
        <w:rPr>
          <w:rFonts w:ascii="Bell MT" w:hAnsi="Bell MT"/>
        </w:rPr>
      </w:pPr>
      <w:r w:rsidRPr="00F95E21">
        <w:rPr>
          <w:rFonts w:ascii="Bell MT" w:hAnsi="Bell MT"/>
        </w:rPr>
        <w:t>Hari-hari selanjutnya diisi dengan kegiatan anjangsana ke berbagai Taman Pendidikan Al-Qur’an (TPQ) seperti TPQ At-Tauhid, TPQ Darul Istiqomah, TPQ Hidayatul Falah, TPQ Darussalam, hingga TPQ Al-Hikmah. Anjangsana ini memperkenalkan kami pada semangat belajar anak-anak desa dalam memperdalam ilmu agama. Setiap kunjungan selalu diiringi dengan senyum hangat dan sambutan tulus dari para ustadz dan pengurus TPQ, seperti Pak Imam, Pak Muji, Pak Anwar, dan Pak Bin.</w:t>
      </w:r>
    </w:p>
    <w:p w14:paraId="0A71A720" w14:textId="77777777" w:rsidR="001E03C3" w:rsidRPr="00F95E21" w:rsidRDefault="001E03C3" w:rsidP="00921820">
      <w:pPr>
        <w:pStyle w:val="NormalWeb"/>
        <w:spacing w:line="360" w:lineRule="auto"/>
        <w:ind w:firstLine="720"/>
        <w:jc w:val="both"/>
        <w:rPr>
          <w:rFonts w:ascii="Bell MT" w:hAnsi="Bell MT"/>
        </w:rPr>
      </w:pPr>
      <w:r w:rsidRPr="00F95E21">
        <w:rPr>
          <w:rFonts w:ascii="Bell MT" w:hAnsi="Bell MT"/>
        </w:rPr>
        <w:t>Pembukaan resmi KKN dan rutinan Jumat Kliwon bersama Muslimat Desa Jambu di hari keempat mempererat ikatan kami dengan warga. Kegiatan ini tidak hanya menjadi seremoni, tetapi juga refleksi bahwa KKN bukan hanya tentang bekerja, tapi juga menyatu dengan nilai-nilai dan budaya masyarakat.</w:t>
      </w:r>
    </w:p>
    <w:p w14:paraId="45252CCC" w14:textId="77777777" w:rsidR="001E03C3" w:rsidRPr="00F95E21" w:rsidRDefault="001E03C3" w:rsidP="00921820">
      <w:pPr>
        <w:pStyle w:val="NormalWeb"/>
        <w:spacing w:line="360" w:lineRule="auto"/>
        <w:ind w:firstLine="720"/>
        <w:jc w:val="both"/>
        <w:rPr>
          <w:rFonts w:ascii="Bell MT" w:hAnsi="Bell MT"/>
        </w:rPr>
      </w:pPr>
      <w:r w:rsidRPr="00F95E21">
        <w:rPr>
          <w:rFonts w:ascii="Bell MT" w:hAnsi="Bell MT"/>
        </w:rPr>
        <w:t>Mengajar di TPQ menjadi salah satu kegiatan utama saya selaku anggota divisi Sosial Budaya dan Keagamaan. Selama hampir satu minggu, kami rutin mengajar di TPQ Hidayatul Falah. Momen mengharukan terjadi saat hari terakhir mengajar saya menerima surat-surat dan hadiah dari adik-adik santriwati. Surat-surat sederhana itu penuh ketulusan dan rasa sayang yang tak terduga.</w:t>
      </w:r>
    </w:p>
    <w:p w14:paraId="3E347476" w14:textId="77777777" w:rsidR="001E03C3" w:rsidRPr="00F95E21" w:rsidRDefault="001E03C3" w:rsidP="00921820">
      <w:pPr>
        <w:pStyle w:val="NormalWeb"/>
        <w:spacing w:line="360" w:lineRule="auto"/>
        <w:ind w:firstLine="720"/>
        <w:jc w:val="both"/>
        <w:rPr>
          <w:rFonts w:ascii="Bell MT" w:hAnsi="Bell MT"/>
        </w:rPr>
      </w:pPr>
      <w:r w:rsidRPr="00F95E21">
        <w:rPr>
          <w:rFonts w:ascii="Bell MT" w:hAnsi="Bell MT"/>
        </w:rPr>
        <w:lastRenderedPageBreak/>
        <w:t>Selain mengajar TPQ, saya juga aktif mengisi kegiatan bimbingan belajar di posko KKN pada hari Senin, Rabu, dan Jumat setelah maghrib, sehari mengajar Pendidikan Agama Islam di SDN 1 Jambu, serta mengikuti khotmil Qur'an bersama masyarakat. Kegiatan spiritual dan edukatif ini membuat kami merasa benar-benar diterima sebagai bagian dari komunitas.</w:t>
      </w:r>
    </w:p>
    <w:p w14:paraId="7D64B159" w14:textId="77777777" w:rsidR="001E03C3" w:rsidRPr="00F95E21" w:rsidRDefault="001E03C3" w:rsidP="00921820">
      <w:pPr>
        <w:pStyle w:val="NormalWeb"/>
        <w:spacing w:line="360" w:lineRule="auto"/>
        <w:ind w:firstLine="720"/>
        <w:jc w:val="both"/>
        <w:rPr>
          <w:rFonts w:ascii="Bell MT" w:hAnsi="Bell MT"/>
        </w:rPr>
      </w:pPr>
      <w:r w:rsidRPr="00F95E21">
        <w:rPr>
          <w:rFonts w:ascii="Bell MT" w:hAnsi="Bell MT"/>
        </w:rPr>
        <w:t>Tidak hanya berkutat pada kegiatan keagamaan dan edukatif, saya juga menghadiri seminar kewirausahaan untuk purna polisi dari bapak kepala desa Jambu yaitu Pak Dayat, seminar kesehatan remaja dan workshop pembuatan sabun cuci piring untuk ibu-ibu Desa Jambu oleh divisi kesehatan dan lingkungan hidup, serta sosialisasi digital parenting untuk wali murid bimbingan belajar divisi pendidikan dan teknologi. Narasumber sosialisasi digital parenting yaitu Bapak Habib selaku Dosen Pembimbing Lapangan kami. Semua kegiatan ini memperkaya wawasan kami dalam bidang kesehatan, sosial, ekonomi, dan teknologi.</w:t>
      </w:r>
    </w:p>
    <w:p w14:paraId="1AF4A569" w14:textId="77777777" w:rsidR="001E03C3" w:rsidRPr="00F95E21" w:rsidRDefault="001E03C3" w:rsidP="00921820">
      <w:pPr>
        <w:pStyle w:val="NormalWeb"/>
        <w:spacing w:line="360" w:lineRule="auto"/>
        <w:ind w:firstLine="720"/>
        <w:jc w:val="both"/>
        <w:rPr>
          <w:rFonts w:ascii="Bell MT" w:hAnsi="Bell MT"/>
        </w:rPr>
      </w:pPr>
      <w:r w:rsidRPr="00F95E21">
        <w:rPr>
          <w:rFonts w:ascii="Bell MT" w:hAnsi="Bell MT"/>
        </w:rPr>
        <w:t>Momen kebersamaan dengan warga juga menjadi kenangan yang tak terlupakan. Kami mengadakan nobar (nonton bareng) pertandingan timnas bersama warga, senam pagi bersama ibu-ibu, dan bahkan bersih-bersih makam Mbah Wali Tugu, yang merupakan salah satu tokoh penting di desa. Dari kegiatan ini, kami belajar bahwa menjaga sejarah dan kebersamaan adalah bagian dari pengabdian.</w:t>
      </w:r>
    </w:p>
    <w:p w14:paraId="367A6D36" w14:textId="77777777" w:rsidR="001E03C3" w:rsidRPr="00F95E21" w:rsidRDefault="001E03C3" w:rsidP="00921820">
      <w:pPr>
        <w:pStyle w:val="NormalWeb"/>
        <w:spacing w:line="360" w:lineRule="auto"/>
        <w:ind w:firstLine="720"/>
        <w:jc w:val="both"/>
        <w:rPr>
          <w:rFonts w:ascii="Bell MT" w:hAnsi="Bell MT"/>
        </w:rPr>
      </w:pPr>
      <w:r w:rsidRPr="00F95E21">
        <w:rPr>
          <w:rFonts w:ascii="Bell MT" w:hAnsi="Bell MT"/>
        </w:rPr>
        <w:t>Ada juga waktu untuk bersantai dan menikmati kuliner lokal dengan suasana desa yang sejuk dan damai. Bahkan dalam waktu senggang, kami menyempatkan diri untuk membuat video profil desa, sebagai bentuk apresiasi kami terhadap keunikan dan potensi Desa Jambu.</w:t>
      </w:r>
    </w:p>
    <w:p w14:paraId="11BC6FB6" w14:textId="77777777" w:rsidR="001E03C3" w:rsidRPr="00F95E21" w:rsidRDefault="001E03C3" w:rsidP="00921820">
      <w:pPr>
        <w:pStyle w:val="NormalWeb"/>
        <w:spacing w:line="360" w:lineRule="auto"/>
        <w:ind w:firstLine="720"/>
        <w:jc w:val="both"/>
        <w:rPr>
          <w:rFonts w:ascii="Bell MT" w:hAnsi="Bell MT"/>
        </w:rPr>
      </w:pPr>
      <w:r w:rsidRPr="00F95E21">
        <w:rPr>
          <w:rFonts w:ascii="Bell MT" w:hAnsi="Bell MT"/>
        </w:rPr>
        <w:t>Menjelang akhir KKN, kami ikut serta dalam kegiatan sholawatan, santunan anak yatim, dan kegiatan pamungkas berupa pembuatan video dokumentasi profil desa. Di hari ke-26, kami juga mendapat kunjungan dosen pembimbing lapangan—momen yang sekaligus menjadi evaluasi dan refleksi atas semua yang telah kami lakukan.</w:t>
      </w:r>
    </w:p>
    <w:p w14:paraId="05164A59" w14:textId="77777777" w:rsidR="001E03C3" w:rsidRPr="00F95E21" w:rsidRDefault="001E03C3" w:rsidP="00921820">
      <w:pPr>
        <w:pStyle w:val="NormalWeb"/>
        <w:spacing w:line="360" w:lineRule="auto"/>
        <w:ind w:firstLine="720"/>
        <w:jc w:val="both"/>
        <w:rPr>
          <w:rFonts w:ascii="Bell MT" w:hAnsi="Bell MT"/>
        </w:rPr>
      </w:pPr>
      <w:r w:rsidRPr="00F95E21">
        <w:rPr>
          <w:rFonts w:ascii="Bell MT" w:hAnsi="Bell MT"/>
        </w:rPr>
        <w:t>KKN di Desa Jambu bukan hanya tentang program kerja yang terlaksana, tapi tentang relasi yang terbentuk, pengalaman yang mengakar, dan nilai-nilai hidup yang kami serap. Setiap anak TPQ yang kami temui, setiap ibu yang menyambut kami dengan ramah, dan setiap ustadz yang membimbing kami dalam kegiatan, semuanya menjadi guru kehidupan.</w:t>
      </w:r>
    </w:p>
    <w:p w14:paraId="432EF8C5" w14:textId="77777777" w:rsidR="001E03C3" w:rsidRPr="00F95E21" w:rsidRDefault="001E03C3" w:rsidP="00921820">
      <w:pPr>
        <w:pStyle w:val="NormalWeb"/>
        <w:spacing w:line="360" w:lineRule="auto"/>
        <w:ind w:firstLine="720"/>
        <w:jc w:val="both"/>
        <w:rPr>
          <w:rFonts w:ascii="Bell MT" w:hAnsi="Bell MT"/>
        </w:rPr>
      </w:pPr>
      <w:r w:rsidRPr="00F95E21">
        <w:rPr>
          <w:rFonts w:ascii="Bell MT" w:hAnsi="Bell MT"/>
        </w:rPr>
        <w:t>Kini, meskipun KKN telah usai, kenangan dan pelajaran dari Desa Jambu akan selalu hidup dalam diri kami. Terima kasih, Desa Jambu, telah menerima kami dengan hati terbuka.</w:t>
      </w:r>
    </w:p>
    <w:p w14:paraId="561D7495" w14:textId="77777777" w:rsidR="001F27B4" w:rsidRPr="00F95E21" w:rsidRDefault="001F27B4">
      <w:pPr>
        <w:spacing w:line="259" w:lineRule="auto"/>
        <w:rPr>
          <w:rFonts w:ascii="Bell MT" w:hAnsi="Bell MT" w:cs="Times New Roman"/>
          <w:b/>
          <w:bCs/>
          <w:sz w:val="24"/>
          <w:szCs w:val="24"/>
        </w:rPr>
      </w:pPr>
      <w:r w:rsidRPr="00F95E21">
        <w:rPr>
          <w:rFonts w:ascii="Bell MT" w:hAnsi="Bell MT" w:cs="Times New Roman"/>
          <w:b/>
          <w:bCs/>
          <w:sz w:val="24"/>
          <w:szCs w:val="24"/>
        </w:rPr>
        <w:br w:type="page"/>
      </w:r>
    </w:p>
    <w:p w14:paraId="277CA9FD" w14:textId="392EDE93" w:rsidR="00267E05" w:rsidRPr="00F95E21" w:rsidRDefault="00267E05" w:rsidP="001F27B4">
      <w:pPr>
        <w:pStyle w:val="Judul1"/>
        <w:jc w:val="center"/>
        <w:rPr>
          <w:rFonts w:ascii="Bell MT" w:hAnsi="Bell MT"/>
        </w:rPr>
      </w:pPr>
      <w:bookmarkStart w:id="40" w:name="_Toc205418956"/>
      <w:r w:rsidRPr="00F95E21">
        <w:rPr>
          <w:rFonts w:ascii="Bell MT" w:hAnsi="Bell MT"/>
        </w:rPr>
        <w:lastRenderedPageBreak/>
        <w:t>Jejak Kecil di Tanah Hijau Desa Jambu</w:t>
      </w:r>
      <w:bookmarkEnd w:id="40"/>
    </w:p>
    <w:p w14:paraId="749210B2" w14:textId="5EF12E5D" w:rsidR="00267E05" w:rsidRPr="00F95E21" w:rsidRDefault="008B0732" w:rsidP="008B0732">
      <w:pPr>
        <w:pStyle w:val="Judul2"/>
        <w:rPr>
          <w:rFonts w:ascii="Bell MT" w:hAnsi="Bell MT"/>
        </w:rPr>
      </w:pPr>
      <w:bookmarkStart w:id="41" w:name="_Toc205418957"/>
      <w:r w:rsidRPr="00F95E21">
        <w:rPr>
          <w:rFonts w:ascii="Bell MT" w:hAnsi="Bell MT"/>
        </w:rPr>
        <w:t xml:space="preserve">Oleh: </w:t>
      </w:r>
      <w:r w:rsidR="00267E05" w:rsidRPr="00F95E21">
        <w:rPr>
          <w:rFonts w:ascii="Bell MT" w:hAnsi="Bell MT"/>
        </w:rPr>
        <w:t>Achmad Ali Akbar</w:t>
      </w:r>
      <w:bookmarkEnd w:id="41"/>
    </w:p>
    <w:p w14:paraId="229768F0" w14:textId="77777777" w:rsidR="00267E05" w:rsidRPr="00F95E21" w:rsidRDefault="00267E05" w:rsidP="00921820">
      <w:pPr>
        <w:spacing w:line="360" w:lineRule="auto"/>
        <w:jc w:val="center"/>
        <w:rPr>
          <w:rFonts w:ascii="Bell MT" w:hAnsi="Bell MT" w:cs="Times New Roman"/>
          <w:sz w:val="24"/>
          <w:szCs w:val="24"/>
        </w:rPr>
      </w:pPr>
    </w:p>
    <w:p w14:paraId="40705622" w14:textId="3D3A0DD3" w:rsidR="00267E05" w:rsidRPr="00F95E21" w:rsidRDefault="00267E0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Langit pagi di Desa Jambu, Tugu, Trenggalek, kerap membuka hari dengan hamparan cahaya keemasan yang jatuh perlahan di atas sawah yang menghampar luas. Seolah-olah alam ingin menyambut kami—rombongan KKN—dengan pelukan hangat dan lantunan sunyi yang menenangkan. Desa ini bukan sekadar tempat mengabdi, tetapi sebuah ruang belajar tentang hidup, tentang kebersahajaan, dan tentang manusia.</w:t>
      </w:r>
    </w:p>
    <w:p w14:paraId="4C2B19FD" w14:textId="29A86BBD" w:rsidR="00267E05" w:rsidRPr="00F95E21" w:rsidRDefault="00267E0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Sejak langkah pertama kami menjejak tanah desa, aroma bumi yang basah oleh embun menyapa lembut. Pohon-pohon rindang dan petak-petak sawah yang hijau menjadi lukisan hidup yang memanjakan mata. Suara gemericik air irigasi dan kokok ayam bersahutan, menyatu dalam simfoni yang hanya bisa ditemukan di desa-desa yang masih memeluk erat harmoni alam.</w:t>
      </w:r>
    </w:p>
    <w:p w14:paraId="4E3F33BF" w14:textId="4FEBF1CF" w:rsidR="00267E05" w:rsidRPr="00F95E21" w:rsidRDefault="00267E0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Warga Desa Jambu menyambut kami bukan hanya dengan sapaan, tetapi dengan hati. Mereka tak pernah sungkan berbagi cerita, tawa, bahkan beban. Anak-anak kecil berlarian di jalanan tanah, mata mereka berbinar-binar setiap kali melihat “kakak-kakak KKN” datang. Di antara mereka, ada satu nama yang tak pernah absen menyapa pagi dan sore kami: Gilang—bocah TK yang selalu datang ke posko dengan senyum lebar dan semangat yang membuncah. Ia kecil, lincah, dan selalu menanyakan, “Hari ini kita main apa, Kak?”</w:t>
      </w:r>
    </w:p>
    <w:p w14:paraId="466282BE" w14:textId="7334E96D" w:rsidR="00267E05" w:rsidRPr="00F95E21" w:rsidRDefault="00267E0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Setiap sore, kami bermain sepak bola bersama anak-anak desa di lapangan sederhana. Di sana, batas antara pendatang dan tuan rumah luluh dalam peluh dan sorakan riang. Gilang sering tak ikut bermain, tapi selalu hadir di pinggir lapangan, menyemangati kami dengan sorakannya, seolah-olah ia manajer kecil dari tim kebersamaan kami. Sering pula ia datang ke posko membawa bunga liar, atau sekadar menggambar di atas kertas bekas. Dari Gilang, kami belajar bahwa kehangatan dan antusiasme tidak mengenal usia.</w:t>
      </w:r>
    </w:p>
    <w:p w14:paraId="169D8CBC" w14:textId="77311B29" w:rsidR="00267E05" w:rsidRPr="00F95E21" w:rsidRDefault="00267E0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Hari-hari kami tak hanya dihabiskan untuk program kerja. Kami ikut menanam dan memanen padi di pematang sawah, bercengkerama dengan para petani yang mengajari kami bahwa kerja keras tak pernah mengingkari hasil. Di sela istirahat, kami duduk di bawah pohon dengan bapak-bapak tua yang menceritakan kisah masa lalu: tentang masa perang, tentang gagal panen, dan tentang cinta yang bertahan di tengah keterbatasan.</w:t>
      </w:r>
    </w:p>
    <w:p w14:paraId="13CFC2B4" w14:textId="768BFB4E" w:rsidR="00267E05" w:rsidRPr="00F95E21" w:rsidRDefault="00267E0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Kami juga membantu mengajar di SD dan Madrasah Ibtidaiyah. Senyum malu-malu para murid saat kami memasuki kelas masih terpatri dalam ingatan. Mata mereka yang jernih menyimpan </w:t>
      </w:r>
      <w:r w:rsidRPr="00F95E21">
        <w:rPr>
          <w:rFonts w:ascii="Bell MT" w:hAnsi="Bell MT" w:cs="Times New Roman"/>
          <w:sz w:val="24"/>
          <w:szCs w:val="24"/>
        </w:rPr>
        <w:lastRenderedPageBreak/>
        <w:t>harapan yang tinggi, dan saat mereka menjawab pertanyaan dengan semangat, kami tahu bahwa masa depan bangsa sedang tumbuh di ruang-ruang kecil itu.</w:t>
      </w:r>
    </w:p>
    <w:p w14:paraId="0B87182B" w14:textId="3D8370D2" w:rsidR="00267E05" w:rsidRPr="00F95E21" w:rsidRDefault="00267E0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Desa Jambu bukan hanya tempat kami menjalankan program kerja. Ia adalah tempat kami ditumbuhkan. Senyuman ibu-ibu saat kami membantu di dapur, candaan bapak-bapak di pos ronda, atau sekadar obrolan ringan di warung kopi, semua menjadi bingkai kenangan yang hangat. Di sana kami belajar bahwa pengabdian bukan tentang seberapa banyak yang kita ajarkan, tapi seberapa dalam kita mau mendengarkan dan menyatu.</w:t>
      </w:r>
    </w:p>
    <w:p w14:paraId="79ABE0FE" w14:textId="68631E04" w:rsidR="00267E05" w:rsidRPr="00F95E21" w:rsidRDefault="00267E0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Ketika waktu berpamitan tiba, rasa berat itu nyata. Anak-anak menggenggam tangan kami erat, ibu-ibu membawakan bekal seadanya, dan bapak-bapak hanya menatap dalam, seolah berkata: “Jangan lupa pulang.”</w:t>
      </w:r>
    </w:p>
    <w:p w14:paraId="51E370A0" w14:textId="74D246A2" w:rsidR="00267E05" w:rsidRPr="00F95E21" w:rsidRDefault="00267E0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Kini, ketika kembali ke hiruk pikuk kota, Desa Jambu tetap tinggal di hati. Ia bukan lagi titik di peta, tapi babak penting dalam perjalanan hidup kami. Di sanalah kami belajar menjadi manusia—yang hadir, mendengar, dan mengabdi. Dan dalam setiap kenangan, Gilang akan selalu menjadi simbol kecil dari hangatnya pelukan desa yang tak pernah kami lupakan.</w:t>
      </w:r>
    </w:p>
    <w:p w14:paraId="41ECB49B" w14:textId="77777777" w:rsidR="00267E05" w:rsidRPr="00F95E21" w:rsidRDefault="00267E05"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4A4CD552" w14:textId="77777777" w:rsidR="00267E05" w:rsidRPr="00F95E21" w:rsidRDefault="00267E05" w:rsidP="001F27B4">
      <w:pPr>
        <w:pStyle w:val="Judul1"/>
        <w:jc w:val="center"/>
        <w:rPr>
          <w:rFonts w:ascii="Bell MT" w:hAnsi="Bell MT"/>
        </w:rPr>
      </w:pPr>
      <w:bookmarkStart w:id="42" w:name="_Toc205418958"/>
      <w:r w:rsidRPr="00F95E21">
        <w:rPr>
          <w:rFonts w:ascii="Bell MT" w:hAnsi="Bell MT"/>
        </w:rPr>
        <w:lastRenderedPageBreak/>
        <w:t>Menyatu dengan Masyarakat, Tumbuh Bersama Teman</w:t>
      </w:r>
      <w:bookmarkEnd w:id="42"/>
    </w:p>
    <w:p w14:paraId="00A088C1" w14:textId="53F4AD38" w:rsidR="00267E05" w:rsidRPr="00F95E21" w:rsidRDefault="00267E05" w:rsidP="00A20594">
      <w:pPr>
        <w:pStyle w:val="Judul2"/>
        <w:rPr>
          <w:rFonts w:ascii="Bell MT" w:hAnsi="Bell MT"/>
        </w:rPr>
      </w:pPr>
      <w:bookmarkStart w:id="43" w:name="_Toc205418959"/>
      <w:r w:rsidRPr="00F95E21">
        <w:rPr>
          <w:rFonts w:ascii="Bell MT" w:hAnsi="Bell MT"/>
        </w:rPr>
        <w:t>Oleh: Bella Septia Putri Sholiha</w:t>
      </w:r>
      <w:bookmarkEnd w:id="43"/>
    </w:p>
    <w:p w14:paraId="6CA61289" w14:textId="77777777" w:rsidR="00556D5B" w:rsidRPr="00F95E21" w:rsidRDefault="00556D5B" w:rsidP="00921820">
      <w:pPr>
        <w:spacing w:line="360" w:lineRule="auto"/>
        <w:jc w:val="center"/>
        <w:rPr>
          <w:rFonts w:ascii="Bell MT" w:hAnsi="Bell MT" w:cs="Times New Roman"/>
          <w:sz w:val="24"/>
          <w:szCs w:val="24"/>
        </w:rPr>
      </w:pPr>
    </w:p>
    <w:p w14:paraId="29AAFF0D" w14:textId="77777777" w:rsidR="00267E05" w:rsidRPr="00F95E21" w:rsidRDefault="00267E0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Kuliah Kerja Nyata (KKN) menjadi salah satu pengalaman yang paling membekas selama masa kuliahku. Selama 40 hari, aku dan teman-teman satu kelompok tinggal dan beraktivitas di Desa Jambu Kecamatan Tugu Kabupaten Trenggalek. Satu kelompokku terdiri dari 32 anggota yang berasal dari berbagai program studi yang ada di kampus kami, Universitas Islam Negeri Sayyid Ali Rahmatullah Tulungagung. Aku tergabung di divisi ekonomi bersama 4 temanku yang lain. Inilah awal mula aku mendapatkan kisah, pengalaman, dan pembelajaran baru yang tidak akan pernah aku lupakan, bersama teman-teman baru dan lingkungan baru.</w:t>
      </w:r>
    </w:p>
    <w:p w14:paraId="20074C46" w14:textId="77777777" w:rsidR="00267E05" w:rsidRPr="00F95E21" w:rsidRDefault="00267E0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Sebagai anggota divisi ekonomi, tugas utamaku adalah menyurvei dan membantu beberapa pelaku UMKM di Desa Jambu. Setelah melaksanakan acara Pembukaan KKN di Balai Desa Jambu, aku dan teman-teman divisi ekonomi mulai menjalankan tugas kami. Ada berbagai potensi yang ada di Desa Jambu. Namun, sebelum berkunjung ke UMKM, kami melakukan anjangsana terlebih dahulu ke beberapa rumah warga. Tujuannya, selain menjadi kewajiban kami untuk bersilaturrahmi ke warga sekitar, kami juga mencari informasi terkait Desa Jambu terutama pelaku usaha yang ada di Desa Jambu.</w:t>
      </w:r>
    </w:p>
    <w:p w14:paraId="5305E166" w14:textId="77777777" w:rsidR="00267E05" w:rsidRPr="00F95E21" w:rsidRDefault="00267E0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Tak ku sangka, warga Jambu sangat antusias dan menyambut kami dengan tangan terbuka. Dari beberapa rumah yang kami kunjungi, banyak informasi yang kami dapat. Esoknya, kami langsung melakukan survey UMKM. Mulai dari ternak kambing kontes, ternak mentok, ternak domba, hingga ke pengrajin tas anyam dan pengrajin besek. Kami juga survey ke UMKM makanan seperti produsen tape singkong, tahu, kerupuk, dan keripik tempe. Setiap tempat yang kami kunjungi punya cerita unik. </w:t>
      </w:r>
    </w:p>
    <w:p w14:paraId="23A4DE96" w14:textId="77777777" w:rsidR="00267E05" w:rsidRPr="00F95E21" w:rsidRDefault="00267E0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Salah satu pengalaman paling menarik adalah saat kami mengunjungi peternak kambing kontes. Kami melihat sendiri bagaimana kambing-kambing dirawat dengan sangat telaten. Pemiliknya, Mas Ikhsan bahkan memperlakukan kambing-kambing itu seperti model yang sedang dipersiapkan untuk variety show. Ada 12 kriteria yang menjadi penilaian dalam kontes kambing. Hal tersebut menjadi pengetahuan baru untukku. Seperti panjang dan bentuk telinga, bentuk gigi, postur tubuh, bahkan alat vitalnya pun juga dinilai. Selain proporsi badan yang dirawat ternyata Mas Ikhsan juga menjaga makanan kambing-kambingnya dengan membuatkan pakan ternak sendiri. Hal ini benar-benar membuka mataku bahwa peternakan bukan hanya soal jual-beli, tapi juga soal passion dan kesabaran.</w:t>
      </w:r>
    </w:p>
    <w:p w14:paraId="06FBD818" w14:textId="77777777" w:rsidR="00267E05" w:rsidRPr="00F95E21" w:rsidRDefault="00267E0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lastRenderedPageBreak/>
        <w:t>Banyak cerita yang aku dapatkan dari para pelaku UMKM Desa Jambu. Kunjungan ke beberapa pelaku UMKM makanan seperti tape singkong, tahu, dan kerupuk membuka mataku. Ternyata, di balik rasa makanan yang enak, ada proses panjang dan kerja keras yang mungkin selama ini tidak terlihat oleh konsumen. Aku belajar menghargai setiap proses dan mulai memahami betapa pentingnya keberadaan UMKM sebagai penggerak ekonomi desa. Aku menyadari bahwa bahwa membangun desa berarti juga mendukung para pelaku UMKM agar terus tumbuh, berkembang, dan berdaya saing.</w:t>
      </w:r>
    </w:p>
    <w:p w14:paraId="069DBBA8" w14:textId="77777777" w:rsidR="00267E05" w:rsidRPr="00F95E21" w:rsidRDefault="00267E0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Di luar kegiatan ekonomi, aku juga ikut dalam kegiatan divisi lain. Di divisi pendidikan, aku ikut mengajar di Bimbel Ceria yang menjadi salah satu prokernya. Anak-anak datang dengan membawa buku dan semangat ingin belajar. Kami membantu mereka mengerjakan PR, membaca, dan kadang juga hanya sekedar bermain dan mendengarkan cerita mereka di sekolah. Dari sini aku sadar, pendidikan bukan hanya soal ilmu, tapi juga soal perhatian dan dukungan moral. Tak berbeda jauh dari divisi pendidikan, di divisi sosbudgam aku ikut mengajar ngaji di beberapa TPQ. Ternyata berbeda daerah beda juga metode belajarnya, bahkan dilingkup dusun pun berbeda. Di divisi kesehatan, aku ikut workshop pembuatan sabun cuci piring yang terjangkau dan ramah lingkungan. Para peserta dari ibu-ibu RT 03, mereka sangat antusias mengikutinya.</w:t>
      </w:r>
    </w:p>
    <w:p w14:paraId="6C34D294" w14:textId="77777777" w:rsidR="00267E05" w:rsidRPr="00F95E21" w:rsidRDefault="00267E0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Selama KKN, aku merasa sangat beruntung karena mendapatkan kelompok yang luar biasa. Mereka sangat baik dan menyenangkan. Kami saling membantu satu sama lain, baik dalam kegiatan maupun dalam kehidupan sehari-hari. Dari memasak bersama, berdiskusi program, hingga bergurau saat lelah melanda. Semua momen itu menjadi kenangan yang tak akan aku lupakan. Kami juga banyak belajar dari masyarakat desa. Kehangatan mereka, keramahan mereka dalam menyambut kami, dan keterbukaan untuk berbagi cerita membuat kami merasa seperti di rumah sendiri. Aku merasa KKN bukan hanya tentang membantu desa, tetapi juga tentang belajar dari desa. Belajar hidup sederhana, saling menghargai, dan membangun bersama.</w:t>
      </w:r>
    </w:p>
    <w:p w14:paraId="417F5A99" w14:textId="77777777" w:rsidR="00267E05" w:rsidRPr="00F95E21" w:rsidRDefault="00267E0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Di akhir kegiatan, aku merasa sangat bersyukur karena bisa ikut berkontribusi meskipun dalam hal-hal kecil. Aku percaya, setiap langkah kecil yang kami lakukan bersama akan membawa dampak yang berarti. Aku pulang dengan hati yang penuh, kenangan yang indah, dan semangat baru untuk terus berkontribusi bagi masyarakat, dimanapun saya berada.</w:t>
      </w:r>
    </w:p>
    <w:p w14:paraId="72B30D16" w14:textId="3A21FFC4" w:rsidR="007124DA" w:rsidRPr="00F95E21" w:rsidRDefault="00267E05" w:rsidP="001F27B4">
      <w:pPr>
        <w:pStyle w:val="Judul1"/>
        <w:jc w:val="center"/>
        <w:rPr>
          <w:rFonts w:ascii="Bell MT" w:hAnsi="Bell MT"/>
        </w:rPr>
      </w:pPr>
      <w:r w:rsidRPr="00F95E21">
        <w:rPr>
          <w:rFonts w:ascii="Bell MT" w:hAnsi="Bell MT"/>
        </w:rPr>
        <w:br w:type="page"/>
      </w:r>
      <w:bookmarkStart w:id="44" w:name="_Toc205418960"/>
      <w:r w:rsidR="007124DA" w:rsidRPr="00F95E21">
        <w:rPr>
          <w:rFonts w:ascii="Bell MT" w:hAnsi="Bell MT"/>
        </w:rPr>
        <w:lastRenderedPageBreak/>
        <w:t>Bersama Warga, Menjadi Warga: 40 Hari Membangun Makna</w:t>
      </w:r>
      <w:bookmarkEnd w:id="44"/>
    </w:p>
    <w:p w14:paraId="5A09E952" w14:textId="455DCE8E" w:rsidR="007124DA" w:rsidRPr="00F95E21" w:rsidRDefault="007124DA" w:rsidP="00A20594">
      <w:pPr>
        <w:pStyle w:val="Judul2"/>
        <w:rPr>
          <w:rFonts w:ascii="Bell MT" w:hAnsi="Bell MT"/>
        </w:rPr>
      </w:pPr>
      <w:bookmarkStart w:id="45" w:name="_Toc205418961"/>
      <w:r w:rsidRPr="00F95E21">
        <w:rPr>
          <w:rFonts w:ascii="Bell MT" w:hAnsi="Bell MT"/>
        </w:rPr>
        <w:t>Oleh: Putri Rahmawati</w:t>
      </w:r>
      <w:bookmarkEnd w:id="45"/>
    </w:p>
    <w:p w14:paraId="3AC9FAF2" w14:textId="77777777" w:rsidR="00556D5B" w:rsidRPr="00F95E21" w:rsidRDefault="00556D5B" w:rsidP="00921820">
      <w:pPr>
        <w:spacing w:line="360" w:lineRule="auto"/>
        <w:ind w:firstLine="720"/>
        <w:jc w:val="center"/>
        <w:rPr>
          <w:rFonts w:ascii="Bell MT" w:eastAsia="Times New Roman" w:hAnsi="Bell MT" w:cs="Times New Roman"/>
          <w:sz w:val="24"/>
          <w:szCs w:val="24"/>
        </w:rPr>
      </w:pPr>
    </w:p>
    <w:p w14:paraId="4948D105" w14:textId="77777777" w:rsidR="007124DA" w:rsidRPr="00F95E21" w:rsidRDefault="007124DA" w:rsidP="00921820">
      <w:pPr>
        <w:spacing w:line="360" w:lineRule="auto"/>
        <w:ind w:firstLine="720"/>
        <w:jc w:val="both"/>
        <w:rPr>
          <w:rFonts w:ascii="Bell MT" w:eastAsia="Times New Roman" w:hAnsi="Bell MT" w:cs="Times New Roman"/>
          <w:sz w:val="24"/>
          <w:szCs w:val="24"/>
        </w:rPr>
      </w:pPr>
      <w:r w:rsidRPr="00F95E21">
        <w:rPr>
          <w:rFonts w:ascii="Bell MT" w:eastAsia="Times New Roman" w:hAnsi="Bell MT" w:cs="Times New Roman"/>
          <w:sz w:val="24"/>
          <w:szCs w:val="24"/>
        </w:rPr>
        <w:t>Siapa sangka, sebuah desa kecil yang sebelumnya bahkan tak pernah saya dengar, bisa menjadi tempat di mana saya belajar banyak tentang hidup, kerja sama, dan makna pengabdian. Desa Jambu—desa yang sederhana namun hangat, menjadi saksi perjalanan kami selama 40 hari dalam program Kuliah Kerja Nyata (KKN).</w:t>
      </w:r>
    </w:p>
    <w:p w14:paraId="09878BAE" w14:textId="77777777" w:rsidR="007124DA" w:rsidRPr="00F95E21" w:rsidRDefault="007124DA" w:rsidP="00921820">
      <w:pPr>
        <w:spacing w:line="360" w:lineRule="auto"/>
        <w:ind w:firstLine="720"/>
        <w:jc w:val="both"/>
        <w:rPr>
          <w:rFonts w:ascii="Bell MT" w:eastAsia="Times New Roman" w:hAnsi="Bell MT" w:cs="Times New Roman"/>
          <w:sz w:val="24"/>
          <w:szCs w:val="24"/>
        </w:rPr>
      </w:pPr>
      <w:r w:rsidRPr="00F95E21">
        <w:rPr>
          <w:rFonts w:ascii="Bell MT" w:eastAsia="Times New Roman" w:hAnsi="Bell MT" w:cs="Times New Roman"/>
          <w:sz w:val="24"/>
          <w:szCs w:val="24"/>
        </w:rPr>
        <w:t xml:space="preserve">KKN bukan sekadar kewajiban akademik bagi mahasiswa semester enam. Ia adalah proses menjadi bagian dari masyarakat, belajar memahami kebutuhan orang lain, dan melupakan sejenak kenyamanan diri sendiri. </w:t>
      </w:r>
    </w:p>
    <w:p w14:paraId="3006440A" w14:textId="77777777" w:rsidR="007124DA" w:rsidRPr="00F95E21" w:rsidRDefault="007124DA" w:rsidP="00921820">
      <w:pPr>
        <w:spacing w:line="360" w:lineRule="auto"/>
        <w:ind w:firstLine="720"/>
        <w:jc w:val="both"/>
        <w:rPr>
          <w:rFonts w:ascii="Bell MT" w:eastAsia="Times New Roman" w:hAnsi="Bell MT" w:cs="Times New Roman"/>
          <w:sz w:val="24"/>
          <w:szCs w:val="24"/>
        </w:rPr>
      </w:pPr>
      <w:r w:rsidRPr="00F95E21">
        <w:rPr>
          <w:rFonts w:ascii="Bell MT" w:eastAsia="Times New Roman" w:hAnsi="Bell MT" w:cs="Times New Roman"/>
          <w:sz w:val="24"/>
          <w:szCs w:val="24"/>
        </w:rPr>
        <w:t>Hari pertama menginjakkan kaki di Desa Jambu, 1 Juli 2025, perasaan saya campur aduk—asing, kikuk, dan jujur saja, sedikit takut. Kami tinggal dalam satu atap bersama orang-orang baru yang belum sepenuhnya dikenal. Rasanya seperti dilempar ke pulau tak berpenghuni bersama sekumpulan orang asing. Tapi di balik kecanggungan itu, ada cerita yang perlahan mulai terbentuk.</w:t>
      </w:r>
    </w:p>
    <w:p w14:paraId="7B6D0574" w14:textId="77777777" w:rsidR="007124DA" w:rsidRPr="00F95E21" w:rsidRDefault="007124DA" w:rsidP="00921820">
      <w:pPr>
        <w:spacing w:line="360" w:lineRule="auto"/>
        <w:ind w:firstLine="720"/>
        <w:jc w:val="both"/>
        <w:rPr>
          <w:rFonts w:ascii="Bell MT" w:eastAsia="Times New Roman" w:hAnsi="Bell MT" w:cs="Times New Roman"/>
          <w:sz w:val="24"/>
          <w:szCs w:val="24"/>
        </w:rPr>
      </w:pPr>
      <w:r w:rsidRPr="00F95E21">
        <w:rPr>
          <w:rFonts w:ascii="Bell MT" w:eastAsia="Times New Roman" w:hAnsi="Bell MT" w:cs="Times New Roman"/>
          <w:sz w:val="24"/>
          <w:szCs w:val="24"/>
        </w:rPr>
        <w:t>Minggu pertama kami isi dengan menyapa dan mengenal masyarakat lewat kegiatan anjangsana. Kegiatan sederhana, tapi bermakna besar. Kami tidak hanya memperkenalkan diri, tapi juga mendengarkan cerita warga, memahami dinamika desa, dan mulai membangun jembatan kepercayaan. Dari obrolan santai di teras rumah hingga senyum tulus ibu-ibu yang menyambut kami, kami belajar bahwa kedekatan dimulai dari ketulusan.</w:t>
      </w:r>
    </w:p>
    <w:p w14:paraId="20771A78" w14:textId="77777777" w:rsidR="007124DA" w:rsidRPr="00F95E21" w:rsidRDefault="007124DA" w:rsidP="00921820">
      <w:pPr>
        <w:spacing w:line="360" w:lineRule="auto"/>
        <w:ind w:firstLine="720"/>
        <w:jc w:val="both"/>
        <w:rPr>
          <w:rFonts w:ascii="Bell MT" w:eastAsia="Times New Roman" w:hAnsi="Bell MT" w:cs="Times New Roman"/>
          <w:sz w:val="24"/>
          <w:szCs w:val="24"/>
        </w:rPr>
      </w:pPr>
      <w:r w:rsidRPr="00F95E21">
        <w:rPr>
          <w:rFonts w:ascii="Bell MT" w:eastAsia="Times New Roman" w:hAnsi="Bell MT" w:cs="Times New Roman"/>
          <w:sz w:val="24"/>
          <w:szCs w:val="24"/>
        </w:rPr>
        <w:t xml:space="preserve">Di minggu kedua, kami mulai bergerak sesuai devisi masing-masing. Saya tergabung dalam devisi ekonomi. Kami menyusuri desa, mendatangi pelaku UMKM satu per satu. Mulai dari peternak kambing kontes seperti Mas Ikhsan—yang dengan bangga menunjukkan hewan andalannya—hingga pengrajin tas anyaman yang telah melebarkan sayap ke platform daring seperti Shopee. </w:t>
      </w:r>
    </w:p>
    <w:p w14:paraId="143F33A8" w14:textId="3817E2C7" w:rsidR="007124DA" w:rsidRPr="00F95E21" w:rsidRDefault="007124DA" w:rsidP="00921820">
      <w:pPr>
        <w:spacing w:line="360" w:lineRule="auto"/>
        <w:ind w:firstLine="720"/>
        <w:jc w:val="both"/>
        <w:rPr>
          <w:rFonts w:ascii="Bell MT" w:eastAsia="Times New Roman" w:hAnsi="Bell MT" w:cs="Times New Roman"/>
          <w:sz w:val="24"/>
          <w:szCs w:val="24"/>
        </w:rPr>
      </w:pPr>
      <w:r w:rsidRPr="00F95E21">
        <w:rPr>
          <w:rFonts w:ascii="Bell MT" w:eastAsia="Times New Roman" w:hAnsi="Bell MT" w:cs="Times New Roman"/>
          <w:sz w:val="24"/>
          <w:szCs w:val="24"/>
        </w:rPr>
        <w:t>Ada juga pengusaha tape, tahu, kerupuk, dan pengrajin besek yang mengolah potensi lokal menjadi sumber ekonomi keluarga. Tak hanya itu, kami juga terlibat dalam pembuatan video promosi kontes kambing yang akan digelar 27 Juli, berkolaborasi dengan Tiktoker lokal, Mas Tombro Widodo. Momen ini bukan hanya seru, tapi juga memberi warna baru dalam cara promosi desa yang kreatif dan kekinian.</w:t>
      </w:r>
    </w:p>
    <w:p w14:paraId="57AD6123" w14:textId="77777777" w:rsidR="007124DA" w:rsidRPr="00F95E21" w:rsidRDefault="007124DA" w:rsidP="00921820">
      <w:pPr>
        <w:spacing w:line="360" w:lineRule="auto"/>
        <w:ind w:firstLine="720"/>
        <w:jc w:val="both"/>
        <w:rPr>
          <w:rFonts w:ascii="Bell MT" w:eastAsia="Times New Roman" w:hAnsi="Bell MT" w:cs="Times New Roman"/>
          <w:sz w:val="24"/>
          <w:szCs w:val="24"/>
        </w:rPr>
      </w:pPr>
      <w:r w:rsidRPr="00F95E21">
        <w:rPr>
          <w:rFonts w:ascii="Bell MT" w:eastAsia="Times New Roman" w:hAnsi="Bell MT" w:cs="Times New Roman"/>
          <w:sz w:val="24"/>
          <w:szCs w:val="24"/>
        </w:rPr>
        <w:t xml:space="preserve">Minggu ketiga adalah masa di mana kami benar-benar menyingsingkan lengan. Kami mulai membuatkan banner promosi, membantu pelabelan halal, dan memfasilitasi pengurusan Nomor Izin </w:t>
      </w:r>
      <w:r w:rsidRPr="00F95E21">
        <w:rPr>
          <w:rFonts w:ascii="Bell MT" w:eastAsia="Times New Roman" w:hAnsi="Bell MT" w:cs="Times New Roman"/>
          <w:sz w:val="24"/>
          <w:szCs w:val="24"/>
        </w:rPr>
        <w:lastRenderedPageBreak/>
        <w:t>Produksi (NIP). Langkah-langkah ini penting, karena kami ingin UMKM di Desa Jambu tak hanya dikenal, tapi juga dipercaya dan berkembang. Dengan label halal dan izin produksi, produk desa ini bisa melangkah lebih jauh dan bersaing secara profesional.</w:t>
      </w:r>
    </w:p>
    <w:p w14:paraId="317462E4" w14:textId="77777777" w:rsidR="007124DA" w:rsidRPr="00F95E21" w:rsidRDefault="007124DA" w:rsidP="00921820">
      <w:pPr>
        <w:spacing w:line="360" w:lineRule="auto"/>
        <w:ind w:firstLine="720"/>
        <w:jc w:val="both"/>
        <w:rPr>
          <w:rFonts w:ascii="Bell MT" w:eastAsia="Times New Roman" w:hAnsi="Bell MT" w:cs="Times New Roman"/>
          <w:sz w:val="24"/>
          <w:szCs w:val="24"/>
        </w:rPr>
      </w:pPr>
      <w:r w:rsidRPr="00F95E21">
        <w:rPr>
          <w:rFonts w:ascii="Bell MT" w:eastAsia="Times New Roman" w:hAnsi="Bell MT" w:cs="Times New Roman"/>
          <w:sz w:val="24"/>
          <w:szCs w:val="24"/>
        </w:rPr>
        <w:t>Tanggal 17 Juli menjadi salah satu hari yang berkesan. Kami mengikuti khataman Al-Qur’an bersama warga. Suasana hangat dan khidmat menambah kedekatan batin yang tak tergantikan. Dua hari setelahnya, kami mendampingi pelaku UMKM dalam proses sertifikasi halal bersama tim dari UIN Satu dan dosen pembimbing kami. Rasanya seperti melihat benih-benih kecil yang kami tanam mulai tumbuh dan mendapat perhatian serius.</w:t>
      </w:r>
    </w:p>
    <w:p w14:paraId="5902A33D" w14:textId="77777777" w:rsidR="007124DA" w:rsidRPr="00F95E21" w:rsidRDefault="007124DA" w:rsidP="00921820">
      <w:pPr>
        <w:spacing w:line="360" w:lineRule="auto"/>
        <w:ind w:firstLine="720"/>
        <w:jc w:val="both"/>
        <w:rPr>
          <w:rFonts w:ascii="Bell MT" w:eastAsia="Times New Roman" w:hAnsi="Bell MT" w:cs="Times New Roman"/>
          <w:sz w:val="24"/>
          <w:szCs w:val="24"/>
        </w:rPr>
      </w:pPr>
      <w:r w:rsidRPr="00F95E21">
        <w:rPr>
          <w:rFonts w:ascii="Bell MT" w:eastAsia="Times New Roman" w:hAnsi="Bell MT" w:cs="Times New Roman"/>
          <w:sz w:val="24"/>
          <w:szCs w:val="24"/>
        </w:rPr>
        <w:t>Memasuki minggu keempat, kami mulai mengevaluasi hasil kerja. Kami kembali ke rumah-rumah pelaku usaha, memantau penggunaan banner, menanyakan progres izin produksi, dan mengadakan pelatihan digital marketing. Tak banyak memang yang bisa kami lakukan dalam waktu singkat, tapi kami percaya bahwa perubahan besar selalu dimulai dari langkah kecil.</w:t>
      </w:r>
    </w:p>
    <w:p w14:paraId="553D2FE7" w14:textId="77777777" w:rsidR="007124DA" w:rsidRPr="00F95E21" w:rsidRDefault="007124DA" w:rsidP="00921820">
      <w:pPr>
        <w:spacing w:line="360" w:lineRule="auto"/>
        <w:ind w:firstLine="720"/>
        <w:jc w:val="both"/>
        <w:rPr>
          <w:rFonts w:ascii="Bell MT" w:eastAsia="Times New Roman" w:hAnsi="Bell MT" w:cs="Times New Roman"/>
          <w:sz w:val="24"/>
          <w:szCs w:val="24"/>
        </w:rPr>
      </w:pPr>
      <w:r w:rsidRPr="00F95E21">
        <w:rPr>
          <w:rFonts w:ascii="Bell MT" w:eastAsia="Times New Roman" w:hAnsi="Bell MT" w:cs="Times New Roman"/>
          <w:sz w:val="24"/>
          <w:szCs w:val="24"/>
        </w:rPr>
        <w:t>Dan akhirnya, minggu kelima tiba. Ada rasa puas karena tugas kami hampir selesai, tapi juga sedih karena akan meninggalkan tempat yang mulai terasa seperti rumah kedua. Kami menutup program dengan hati lega—bukan karena beban telah berakhir, tapi karena kami tahu, kami telah memberikan yang terbaik. Ada canda, tawa, peluh, bahkan air mata dalam perjalanan ini, tapi semua itu menjelma menjadi cerita yang tak akan pernah kami lupakan.</w:t>
      </w:r>
    </w:p>
    <w:p w14:paraId="27639B78" w14:textId="77777777" w:rsidR="007124DA" w:rsidRPr="00F95E21" w:rsidRDefault="007124DA" w:rsidP="00921820">
      <w:pPr>
        <w:spacing w:line="360" w:lineRule="auto"/>
        <w:ind w:firstLine="720"/>
        <w:jc w:val="both"/>
        <w:rPr>
          <w:rFonts w:ascii="Bell MT" w:hAnsi="Bell MT" w:cs="Times New Roman"/>
          <w:sz w:val="24"/>
          <w:szCs w:val="24"/>
        </w:rPr>
      </w:pPr>
      <w:r w:rsidRPr="00F95E21">
        <w:rPr>
          <w:rFonts w:ascii="Bell MT" w:eastAsia="Times New Roman" w:hAnsi="Bell MT" w:cs="Times New Roman"/>
          <w:sz w:val="24"/>
          <w:szCs w:val="24"/>
        </w:rPr>
        <w:t>Desa Jambu mungkin kecil di peta, tapi punya tempat besar di hati kami. Dan kami percaya, jejak kecil yang kami tinggalkan akan terus tumbuh bersama masyarakat yang luar biasa ini.</w:t>
      </w:r>
    </w:p>
    <w:p w14:paraId="5CB49152" w14:textId="0763BD25" w:rsidR="007124DA" w:rsidRPr="00F95E21" w:rsidRDefault="007124DA"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2EB31DBD" w14:textId="28D8CE4A" w:rsidR="008C6545" w:rsidRPr="00F95E21" w:rsidRDefault="008C6545" w:rsidP="001F27B4">
      <w:pPr>
        <w:pStyle w:val="Judul1"/>
        <w:jc w:val="center"/>
        <w:rPr>
          <w:rFonts w:ascii="Bell MT" w:hAnsi="Bell MT"/>
        </w:rPr>
      </w:pPr>
      <w:bookmarkStart w:id="46" w:name="_Toc205418962"/>
      <w:r w:rsidRPr="00F95E21">
        <w:rPr>
          <w:rFonts w:ascii="Bell MT" w:hAnsi="Bell MT"/>
        </w:rPr>
        <w:lastRenderedPageBreak/>
        <w:t>Jambu dalam Kenangan : Sebuah Catatan Perjalanan Hati Selama KKN</w:t>
      </w:r>
      <w:bookmarkEnd w:id="46"/>
    </w:p>
    <w:p w14:paraId="2888AFF5" w14:textId="71ACFC30" w:rsidR="008C6545" w:rsidRPr="00F95E21" w:rsidRDefault="008C6545" w:rsidP="00A20594">
      <w:pPr>
        <w:pStyle w:val="Judul2"/>
        <w:rPr>
          <w:rFonts w:ascii="Bell MT" w:hAnsi="Bell MT"/>
        </w:rPr>
      </w:pPr>
      <w:bookmarkStart w:id="47" w:name="_Toc205418963"/>
      <w:r w:rsidRPr="00F95E21">
        <w:rPr>
          <w:rFonts w:ascii="Bell MT" w:hAnsi="Bell MT"/>
        </w:rPr>
        <w:t>Oleh : Naila Jihan Ara</w:t>
      </w:r>
      <w:bookmarkEnd w:id="47"/>
    </w:p>
    <w:p w14:paraId="1453BB52" w14:textId="77777777" w:rsidR="00556D5B" w:rsidRPr="00F95E21" w:rsidRDefault="00556D5B" w:rsidP="00921820">
      <w:pPr>
        <w:spacing w:line="360" w:lineRule="auto"/>
        <w:jc w:val="center"/>
        <w:rPr>
          <w:rFonts w:ascii="Bell MT" w:hAnsi="Bell MT" w:cs="Times New Roman"/>
          <w:sz w:val="24"/>
          <w:szCs w:val="24"/>
        </w:rPr>
      </w:pPr>
    </w:p>
    <w:p w14:paraId="1ED30ABF" w14:textId="77777777" w:rsidR="008C6545" w:rsidRPr="00F95E21" w:rsidRDefault="008C654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Kuliah Kerja Nyata (KKN) merupakan salah satu program wajib dari kampus yang harus diikuti oleh mahasiswa semester akhir sebagai bentuk pengabdian kepada masyarakat. Saya membayangkan kegiatan ini bukan hanya sebagai kewajiban akademik, tetapi juga sebagai kesempatan untuk mengenal kehidupan masyarakat secara langsung, belajar hal-hal baru, dan berkontribusi nyata di luar perkuliahan. Pada kesempatan ini, saya ditempatkan di Desa Jambu, Kecamatan Tugu, Kabupaten Trenggalek. Kegiatan ini berlangsung selama 40 hari mulai dari tanggal 1 Juli hingga 8 Agustus 2025, dengan berbagai program kerja yang disusun untuk memberikan kontribusi nyata bagi masyarakat setempat.</w:t>
      </w:r>
    </w:p>
    <w:p w14:paraId="214FF278" w14:textId="77777777" w:rsidR="008C6545" w:rsidRPr="00F95E21" w:rsidRDefault="008C654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Saat pertama kali tiba, saya dan teman-teman disambut hangat oleh pemandangan yang memikat dan senyum tulus dari para warga. Suasana pedesaan yang tenang dan asri perlahan meredakan kecemasan saya yang masih diliputi rasa canggung. Kami yang awalnya tidak saling kenal satu sama lain perlahan mulai membangun kedekatan melalui kebersamaan dalam setiap waktu dengan menempati salah satu rumah warga sebagai tempat tinggal yang sudah disiapkan jauh sebelum KKN berlangsung.</w:t>
      </w:r>
    </w:p>
    <w:p w14:paraId="13159819" w14:textId="77777777" w:rsidR="008C6545" w:rsidRPr="00F95E21" w:rsidRDefault="008C654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Selama menjalani KKN, saya banyak belajar bukan hanya soal kewajiban dari kampus, tetapi juga soal kehidupan. Pada minggu pertama setelah pelepasan KKN oleh pihak kampus, saya mengikuti serangkaian kegiatan pembukaan, mulai dari tingkat kecamatan di Tugu hingga pembukaan resmi di tingkat desa, yaitu Desa Jambu. Hari-hari berikutnya saya isi dengan kegiatan observasi lingkungan. Saya menyempatkan waktu untuk berjalan-jalan menyusuri desa, menikmati pemandangan alam yang masih asri, sekaligus mengenal lebih jauh suasana dan kondisi sekitar. Saya juga pergi ke pasar tradisional untuk berbelanja kebutuhan memasak bersama teman-teman di posko. Selain itu, saya melakukan anjangsana ke beberapa rumah  tokoh masyarakat seperti kepala dusun, ketua RT,  dan tokoh agama untuk mendengarkan secara langsung harapan mereka terhadap program KKN tahun ini. Dari obrolan-obrolan itu, saya menyadari bahwa kehadiran kami sebagai mahasiswa KKN memang dinanti. Mereka berharap program kami bisa memberi manfaat, meskipun dalam hal-hal yang sederhana. Dari situ saya semakin paham bahwa membangun komunikasi yag baik dengan masyarakat adalah kunci penting dalam menjalankan pengabdian. </w:t>
      </w:r>
    </w:p>
    <w:p w14:paraId="3E78BAE4" w14:textId="77777777" w:rsidR="008C6545" w:rsidRPr="00F95E21" w:rsidRDefault="008C654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Memasuki minggu-minggu berikutnya, saya tidak hanya fokus kepada salah satu program kerja saja, tetapi juga berusaha terlibat aktif di berbagai kegiatan yang telah di susun oleh setiap divisi. </w:t>
      </w:r>
      <w:r w:rsidRPr="00F95E21">
        <w:rPr>
          <w:rFonts w:ascii="Bell MT" w:hAnsi="Bell MT" w:cs="Times New Roman"/>
          <w:sz w:val="24"/>
          <w:szCs w:val="24"/>
        </w:rPr>
        <w:lastRenderedPageBreak/>
        <w:t>Setiap divisi memang mempunyai tanggung jawab masing-masing terhadap program kerjanya, namun kami saling membantu satu sama lain demi kelancaran program kerja tersebut. Salah satu pengalaman yang paling berkesan bagi saya adalah ketika dipercaya untuk membantu mengelola perpustakaan sekolah dasar setempat. Tugas ini memberikan pengalaman baru yang sangat berharga dan menambah wawasan saya tentang pentingnya literasi sejak dini. Bersama teman-teman, saya membersihkan ruangan perpustakaan, menata ulang koleksi buku, serta membantu petugas perpustakaan dalam memberi label pada setiap rak dan buku agar lebih mudah di akses oleh siswa.</w:t>
      </w:r>
    </w:p>
    <w:p w14:paraId="38A6A56E" w14:textId="77777777" w:rsidR="008C6545" w:rsidRPr="00F95E21" w:rsidRDefault="008C654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Selain itu, kami juga menambahkan kapur barus di sela-sela buku sebagai upaya sederhana untuk menjaga koleksi dari kerusakan akibat serangga atau kelembapan. Meskipun perpustakaan tersebut memiliki fasilitas yang terbatas, kami berusaha semaksimal mungkin agar perpustakaan menjadi lebih nyaman dan menarik bagi siswa untuk membaca. Perpustakaan itu bukan hanya sekedar tempat menyimpan buku, tetapi juga menjadi jendela bagi mereka untuk mengenal dunia yang lebih luas. Di luar kegiatan formal, saya dan teman-teman juga ikut terlibat dalam berbagai kegiatan warga, seperti yasinan ibu-ibu setiap sabtu malam, mengajar di TPQ sesuai jadwal, mendampingi anak-anak di sekolah dasar, sampai ikut sosialisasi dan senam bersama warga. Semua kegiatan ini membuat kami merasa semakin dekat dengan masyarakat dan merasakan suasana kekeluargaan yang hangat. Rasa kekeluargaan  yang ada sehingga membuat saya merasa nyaman seperti berada di rumah sendiri.</w:t>
      </w:r>
    </w:p>
    <w:p w14:paraId="6C253650" w14:textId="77777777" w:rsidR="008C6545" w:rsidRPr="00F95E21" w:rsidRDefault="008C654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Tidak terasa waktu saya disini akan segera selesai, menjelang akhir masa KKN perasaan haru mulai menyelimuti. 40 hari yang awalnya terasa sangat lama ternyata berlalu begitu cepat. Banyak pelajaran hidup dan kenangan yang tercipta. Kini, setiap kali mendengar kata “Jambu”, saya tidak hanya mengingat sebuah desa di Trenggalek, tetapi juga mengenang perjalanan hati yang penuh makna, perjalanan yang mengajarkan tentang kepedulian, dan kerja sama. Desa Jambu bukan sekedar tempat kami mengabdi, tetapi juga tempat kami tumbuh menjadi pribadi yang lebih peduli dan tangguh.</w:t>
      </w:r>
    </w:p>
    <w:p w14:paraId="6AA19498" w14:textId="77777777" w:rsidR="008C6545" w:rsidRPr="00F95E21" w:rsidRDefault="008C6545" w:rsidP="00921820">
      <w:pPr>
        <w:spacing w:line="360" w:lineRule="auto"/>
        <w:ind w:firstLine="720"/>
        <w:jc w:val="both"/>
        <w:rPr>
          <w:rFonts w:ascii="Bell MT" w:hAnsi="Bell MT" w:cs="Times New Roman"/>
          <w:sz w:val="24"/>
          <w:szCs w:val="24"/>
        </w:rPr>
      </w:pPr>
    </w:p>
    <w:p w14:paraId="53CE7D09" w14:textId="70EB0F05" w:rsidR="008C6545" w:rsidRPr="00F95E21" w:rsidRDefault="008C6545"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42050FCA" w14:textId="4F94B4E3" w:rsidR="008C6545" w:rsidRPr="00F95E21" w:rsidRDefault="008C6545" w:rsidP="001F27B4">
      <w:pPr>
        <w:pStyle w:val="Judul1"/>
        <w:jc w:val="center"/>
        <w:rPr>
          <w:rFonts w:ascii="Bell MT" w:hAnsi="Bell MT"/>
          <w:kern w:val="0"/>
          <w14:ligatures w14:val="none"/>
        </w:rPr>
      </w:pPr>
      <w:bookmarkStart w:id="48" w:name="_Toc205418964"/>
      <w:r w:rsidRPr="00F95E21">
        <w:rPr>
          <w:rFonts w:ascii="Bell MT" w:hAnsi="Bell MT"/>
        </w:rPr>
        <w:lastRenderedPageBreak/>
        <w:t>Empat Puluh Hari Antara Generasi dan Tradisi</w:t>
      </w:r>
      <w:bookmarkEnd w:id="48"/>
    </w:p>
    <w:p w14:paraId="573B9F42" w14:textId="6B45F242" w:rsidR="008C6545" w:rsidRPr="00F95E21" w:rsidRDefault="008C6545" w:rsidP="00A20594">
      <w:pPr>
        <w:pStyle w:val="Judul2"/>
        <w:rPr>
          <w:rFonts w:ascii="Bell MT" w:hAnsi="Bell MT"/>
        </w:rPr>
      </w:pPr>
      <w:bookmarkStart w:id="49" w:name="_Toc205418965"/>
      <w:r w:rsidRPr="00F95E21">
        <w:rPr>
          <w:rFonts w:ascii="Bell MT" w:hAnsi="Bell MT"/>
        </w:rPr>
        <w:t>Oleh: Friska Audina Maharani</w:t>
      </w:r>
      <w:bookmarkEnd w:id="49"/>
    </w:p>
    <w:p w14:paraId="756BB407" w14:textId="77777777" w:rsidR="00556D5B" w:rsidRPr="00F95E21" w:rsidRDefault="00556D5B" w:rsidP="00921820">
      <w:pPr>
        <w:spacing w:line="360" w:lineRule="auto"/>
        <w:jc w:val="center"/>
        <w:rPr>
          <w:rFonts w:ascii="Bell MT" w:hAnsi="Bell MT" w:cs="Times New Roman"/>
          <w:bCs/>
          <w:sz w:val="24"/>
          <w:szCs w:val="24"/>
        </w:rPr>
      </w:pPr>
    </w:p>
    <w:p w14:paraId="25598FE1" w14:textId="77777777" w:rsidR="008C6545" w:rsidRPr="00F95E21" w:rsidRDefault="008C6545" w:rsidP="00921820">
      <w:pPr>
        <w:spacing w:line="360" w:lineRule="auto"/>
        <w:ind w:firstLine="709"/>
        <w:jc w:val="both"/>
        <w:rPr>
          <w:rFonts w:ascii="Bell MT" w:hAnsi="Bell MT" w:cs="Times New Roman"/>
          <w:sz w:val="24"/>
          <w:szCs w:val="24"/>
        </w:rPr>
      </w:pPr>
      <w:r w:rsidRPr="00F95E21">
        <w:rPr>
          <w:rFonts w:ascii="Bell MT" w:hAnsi="Bell MT" w:cs="Times New Roman"/>
          <w:sz w:val="24"/>
          <w:szCs w:val="24"/>
        </w:rPr>
        <w:t>Kuliah Kerja Nyata (KKN) merupakan salah satu bentuk konkret dari pelaksanaan Tri Dharma Perguruan Tinggi, yakni pengabdian kepada masyarakat. Melalui KKN, mahasiswa tidak hanya diuji kemampuan akademiknya, tetapi juga ketangguhan sosial, kepekaan terhadap lingkungan, dan keterampilan dalam menjalin hubungan dengan masyarakat secara langsung. KKN bukan hanya sebuah program sementara, melainkan proses pembelajaran sepanjang hayat yang melibatkan hati, pikiran, dan tindakan nyata. Hal ini tercermin dari pelaksanaan KKN oleh mahasiswa UIN Sayyid Ali Rahmatullah Tulungagung (UIN SATU) tahun 2025 di Desa Jambu, Kecamatan Tugu, Kabupaten Trenggalek. Selama kurang lebih 40 hari, mahasiswa yang tergabung dalam Divisi Sosial Budaya dan Keagamaan melaksanakan serangkaian kegiatan yang terstruktur dan bermakna. Empat kegiatan utama yang menjadi tonggak pengabdian mereka adalah: membantu mengajar di TPQ dan Madrasah Diniyah, kegiatan Jumat Berkah, Roa’n Makam Mbah Wali Tugu, dan Khotmil Qur’an. Masing-masing kegiatan tersebut tidak hanya sekadar program kerja, tetapi juga menjadi ruang refleksi spiritual dan sosial yang mempererat hubungan antara mahasiswa dan masyarakat.</w:t>
      </w:r>
    </w:p>
    <w:p w14:paraId="77F1699A" w14:textId="77777777" w:rsidR="008C6545" w:rsidRPr="00F95E21" w:rsidRDefault="008C6545" w:rsidP="00921820">
      <w:pPr>
        <w:spacing w:line="360" w:lineRule="auto"/>
        <w:ind w:firstLine="709"/>
        <w:jc w:val="both"/>
        <w:rPr>
          <w:rFonts w:ascii="Bell MT" w:hAnsi="Bell MT" w:cs="Times New Roman"/>
          <w:sz w:val="24"/>
          <w:szCs w:val="24"/>
        </w:rPr>
      </w:pPr>
      <w:r w:rsidRPr="00F95E21">
        <w:rPr>
          <w:rFonts w:ascii="Bell MT" w:hAnsi="Bell MT" w:cs="Times New Roman"/>
          <w:sz w:val="24"/>
          <w:szCs w:val="24"/>
        </w:rPr>
        <w:t>Pada tanggal 1 Juli 2025, mahasiswa KKN menjalani momen pertama mereka bersama dalam suasana yang penuh semangat, ditandai dengan kegiatan makan bersama. Momen ini menjadi titik awal pembentukan solidaritas antaranggota KKN. Di tengah keterbatasan logistik dan suasana baru yang belum familiar, mahasiswa belajar membangun kekompakan dan saling pengertian. Makan bersama bukan sekadar aktivitas konsumtif, tetapi simbol dari kebersamaan, toleransi, dan kesiapan menghadapi dinamika kehidupan desa selama lebih dari sebulan ke depan.</w:t>
      </w:r>
    </w:p>
    <w:p w14:paraId="036D2200" w14:textId="77777777" w:rsidR="008C6545" w:rsidRPr="00F95E21" w:rsidRDefault="008C6545" w:rsidP="00921820">
      <w:pPr>
        <w:spacing w:line="360" w:lineRule="auto"/>
        <w:ind w:firstLine="709"/>
        <w:jc w:val="both"/>
        <w:rPr>
          <w:rFonts w:ascii="Bell MT" w:hAnsi="Bell MT" w:cs="Times New Roman"/>
          <w:sz w:val="24"/>
          <w:szCs w:val="24"/>
          <w:lang w:val="en-US"/>
        </w:rPr>
      </w:pPr>
      <w:r w:rsidRPr="00F95E21">
        <w:rPr>
          <w:rFonts w:ascii="Bell MT" w:hAnsi="Bell MT" w:cs="Times New Roman"/>
          <w:sz w:val="24"/>
          <w:szCs w:val="24"/>
        </w:rPr>
        <w:t>Selama masa KKN, mahasiswa tidak hanya terlibat dalam kegiatan formal dan terstruktur yang telah dirancang sejak awal, tetapi juga turut serta dalam berbagai kegiatan spontan maupun kolaboratif bersama masyarakat yang memperkuat relasi sosial dan budaya. Salah satunya adalah kegiatan Yasinan yang dilaksanakan pada tanggal 4 Juli dan 5 Juli 2025. Yasinan menjadi agenda rutin yang melibatkan warga dalam rangka mendoakan keselamatan dan keberkahan desa. Melalui kegiatan ini, mahasiswa belajar tentang nilai spiritualitas kolektif masyarakat pedesaan, sekaligus mempererat hubungan emosional dengan warga. Selain sebagai bentuk ibadah, Yasinan juga menjadi wadah silaturahmi yang mempertemukan berbagai generasi dalam suasana khidmat dan penuh kekeluargaan.</w:t>
      </w:r>
    </w:p>
    <w:p w14:paraId="0CBE0097" w14:textId="77777777" w:rsidR="008C6545" w:rsidRPr="00F95E21" w:rsidRDefault="008C6545" w:rsidP="00921820">
      <w:pPr>
        <w:spacing w:line="360" w:lineRule="auto"/>
        <w:ind w:firstLine="709"/>
        <w:jc w:val="both"/>
        <w:rPr>
          <w:rFonts w:ascii="Bell MT" w:hAnsi="Bell MT" w:cs="Times New Roman"/>
          <w:sz w:val="24"/>
          <w:szCs w:val="24"/>
        </w:rPr>
      </w:pPr>
      <w:r w:rsidRPr="00F95E21">
        <w:rPr>
          <w:rFonts w:ascii="Bell MT" w:hAnsi="Bell MT" w:cs="Times New Roman"/>
          <w:sz w:val="24"/>
          <w:szCs w:val="24"/>
        </w:rPr>
        <w:t xml:space="preserve">Pembukaan resmi kegiatan KKN dilakukan pada tanggal 4 Juli 2025. Acara ini dihadiri oleh perangkat desa, tokoh masyarakat, dan seluruh anggota kelompok KKN. Dalam suasana yang penuh </w:t>
      </w:r>
      <w:r w:rsidRPr="00F95E21">
        <w:rPr>
          <w:rFonts w:ascii="Bell MT" w:hAnsi="Bell MT" w:cs="Times New Roman"/>
          <w:sz w:val="24"/>
          <w:szCs w:val="24"/>
        </w:rPr>
        <w:lastRenderedPageBreak/>
        <w:t>harapan dan kehangatan, mahasiswa memperkenalkan program-program kerja yang akan mereka laksanakan. Sambutan dari Kepala Desa dan tokoh masyarakat menegaskan dukungan penuh terhadap kehadiran mahasiswa di Desa Jambu. Momen ini menjadi bentuk legitimasi dan restu moral dari masyarakat kepada mahasiswa untuk mulai mengabdi secara penuh.</w:t>
      </w:r>
    </w:p>
    <w:p w14:paraId="7029693C" w14:textId="77777777" w:rsidR="008C6545" w:rsidRPr="00F95E21" w:rsidRDefault="008C6545" w:rsidP="00921820">
      <w:pPr>
        <w:spacing w:line="360" w:lineRule="auto"/>
        <w:ind w:firstLine="709"/>
        <w:jc w:val="both"/>
        <w:rPr>
          <w:rFonts w:ascii="Bell MT" w:hAnsi="Bell MT" w:cs="Times New Roman"/>
          <w:sz w:val="24"/>
          <w:szCs w:val="24"/>
        </w:rPr>
      </w:pPr>
      <w:r w:rsidRPr="00F95E21">
        <w:rPr>
          <w:rFonts w:ascii="Bell MT" w:hAnsi="Bell MT" w:cs="Times New Roman"/>
          <w:sz w:val="24"/>
          <w:szCs w:val="24"/>
        </w:rPr>
        <w:t>Tidak hanya itu, mahasiswa juga mengikuti serangkaian kegiatan sosial dan budaya lokal, termasuk ikut serta dalam acara slametan dan berbagai kegiatan tradisi masyarakat lainnya. Kehadiran mahasiswa dalam kegiatan tersebut menandakan penerimaan masyarakat sekaligus memperluas wawasan kebudayaan yang dimiliki oleh peserta KKN. Mereka belajar tentang simbol-simbol budaya, makna spiritual di balik tradisi, dan pentingnya menjaga warisan budaya lokal.</w:t>
      </w:r>
    </w:p>
    <w:p w14:paraId="7FB70E77" w14:textId="77777777" w:rsidR="008C6545" w:rsidRPr="00F95E21" w:rsidRDefault="008C6545" w:rsidP="00921820">
      <w:pPr>
        <w:spacing w:line="360" w:lineRule="auto"/>
        <w:ind w:firstLine="709"/>
        <w:jc w:val="both"/>
        <w:rPr>
          <w:rFonts w:ascii="Bell MT" w:hAnsi="Bell MT" w:cs="Times New Roman"/>
          <w:sz w:val="24"/>
          <w:szCs w:val="24"/>
          <w:lang w:val="en-US"/>
        </w:rPr>
      </w:pPr>
      <w:r w:rsidRPr="00F95E21">
        <w:rPr>
          <w:rFonts w:ascii="Bell MT" w:hAnsi="Bell MT" w:cs="Times New Roman"/>
          <w:sz w:val="24"/>
          <w:szCs w:val="24"/>
        </w:rPr>
        <w:t>Pada tanggal 12, 13, dan 14 Juli, terdapat pula kegiatan yang bersifat internal maupun bersama masyarakat. Pada tanggal 13 Juli misalnya, mahasiswa turut serta dalam kegiatan gotong royong pembangunan sarana desa, sedangkan tanggal 14 Juli diisi dengan diskusi terbuka bersama tokoh pemuda desa terkait rencana pembangunan berkelanjutan. Tanggal 12 Juli lebih banyak difokuskan pada perencanaan lanjutan kegiatan minggu ketiga dan evaluasi terhadap kegiatan yang telah berjalan.</w:t>
      </w:r>
    </w:p>
    <w:p w14:paraId="2CB2EC2F" w14:textId="77777777" w:rsidR="008C6545" w:rsidRPr="00F95E21" w:rsidRDefault="008C6545" w:rsidP="00921820">
      <w:pPr>
        <w:spacing w:line="360" w:lineRule="auto"/>
        <w:ind w:firstLine="709"/>
        <w:jc w:val="both"/>
        <w:rPr>
          <w:rFonts w:ascii="Bell MT" w:hAnsi="Bell MT" w:cs="Times New Roman"/>
          <w:sz w:val="24"/>
          <w:szCs w:val="24"/>
        </w:rPr>
      </w:pPr>
      <w:r w:rsidRPr="00F95E21">
        <w:rPr>
          <w:rFonts w:ascii="Bell MT" w:hAnsi="Bell MT" w:cs="Times New Roman"/>
          <w:sz w:val="24"/>
          <w:szCs w:val="24"/>
        </w:rPr>
        <w:t>Kegiatan anjangsana atau kunjungan silaturahmi juga dilakukan pada beberapa kesempatan, salah satunya pada tanggal 15 Juli 2025. Mahasiswa mendatangi rumah tokoh-tokoh masyarakat, lansia, dan keluarga yang dianggap perlu mendapatkan perhatian sosial. Kegiatan ini memperkuat rasa empati mahasiswa serta menunjukkan bahwa keberadaan mereka bukan hanya untuk menjalankan program kerja, tetapi juga sebagai bagian dari komunitas yang peduli.</w:t>
      </w:r>
    </w:p>
    <w:p w14:paraId="671B91C7" w14:textId="77777777" w:rsidR="008C6545" w:rsidRPr="00F95E21" w:rsidRDefault="008C6545" w:rsidP="00921820">
      <w:pPr>
        <w:spacing w:line="360" w:lineRule="auto"/>
        <w:ind w:firstLine="709"/>
        <w:jc w:val="both"/>
        <w:rPr>
          <w:rFonts w:ascii="Bell MT" w:hAnsi="Bell MT" w:cs="Times New Roman"/>
          <w:sz w:val="24"/>
          <w:szCs w:val="24"/>
        </w:rPr>
      </w:pPr>
      <w:r w:rsidRPr="00F95E21">
        <w:rPr>
          <w:rFonts w:ascii="Bell MT" w:hAnsi="Bell MT" w:cs="Times New Roman"/>
          <w:sz w:val="24"/>
          <w:szCs w:val="24"/>
        </w:rPr>
        <w:t>Kegiatan mengajar tidak hanya dilakukan di TPQ dan Madin, tetapi juga merambah ke ranah pendidikan nonformal. Pada tanggal 16 Juli 2025, mahasiswa mengadakan kegiatan les untuk warga, khususnya anak-anak usia sekolah yang membutuhkan pendampingan tambahan dalam pelajaran umum seperti matematika dan bahasa Indonesia. Kegiatan ini dilaksanakan secara sukarela dan terbuka di rumah warga atau balai desa. Respon masyarakat sangat positif, terutama dari kalangan orang tua yang melihat adanya manfaat langsung dalam mendukung perkembangan belajar anak-anak mereka.</w:t>
      </w:r>
    </w:p>
    <w:p w14:paraId="27B45CCE" w14:textId="77777777" w:rsidR="008C6545" w:rsidRPr="00F95E21" w:rsidRDefault="008C6545" w:rsidP="00921820">
      <w:pPr>
        <w:spacing w:line="360" w:lineRule="auto"/>
        <w:ind w:firstLine="709"/>
        <w:jc w:val="both"/>
        <w:rPr>
          <w:rFonts w:ascii="Bell MT" w:hAnsi="Bell MT" w:cs="Times New Roman"/>
          <w:sz w:val="24"/>
          <w:szCs w:val="24"/>
        </w:rPr>
      </w:pPr>
      <w:r w:rsidRPr="00F95E21">
        <w:rPr>
          <w:rFonts w:ascii="Bell MT" w:hAnsi="Bell MT" w:cs="Times New Roman"/>
          <w:sz w:val="24"/>
          <w:szCs w:val="24"/>
        </w:rPr>
        <w:t>Mahasiswa juga aktif dalam acara nonton bareng (nobar) yang diselenggarakan pada tanggal 18 Juli 2025 di lapangan Jambu. Film yang diputar bersifat edukatif dan ditujukan untuk semua kalangan. Acara ini menjadi sarana hiburan yang menyatukan masyarakat dalam suasana santai namun tetap bermakna. Dengan mengadakan kegiatan ini, mahasiswa memperkenalkan konsep hiburan positif yang dapat mempererat ikatan sosial tanpa harus mengandalkan teknologi canggih.</w:t>
      </w:r>
    </w:p>
    <w:p w14:paraId="4D5918B0" w14:textId="77777777" w:rsidR="008C6545" w:rsidRPr="00F95E21" w:rsidRDefault="008C6545" w:rsidP="00921820">
      <w:pPr>
        <w:spacing w:line="360" w:lineRule="auto"/>
        <w:ind w:firstLine="709"/>
        <w:jc w:val="both"/>
        <w:rPr>
          <w:rFonts w:ascii="Bell MT" w:hAnsi="Bell MT" w:cs="Times New Roman"/>
          <w:sz w:val="24"/>
          <w:szCs w:val="24"/>
        </w:rPr>
      </w:pPr>
      <w:r w:rsidRPr="00F95E21">
        <w:rPr>
          <w:rFonts w:ascii="Bell MT" w:hAnsi="Bell MT" w:cs="Times New Roman"/>
          <w:sz w:val="24"/>
          <w:szCs w:val="24"/>
        </w:rPr>
        <w:t xml:space="preserve">Selain kegiatan akademik dan spiritual, mahasiswa KKN juga aktif dalam aspek olahraga dan kesehatan. Pada tanggal 19  Juli 2025, mahasiswa turut serta dalam senam bersama masyarakat, </w:t>
      </w:r>
      <w:r w:rsidRPr="00F95E21">
        <w:rPr>
          <w:rFonts w:ascii="Bell MT" w:hAnsi="Bell MT" w:cs="Times New Roman"/>
          <w:sz w:val="24"/>
          <w:szCs w:val="24"/>
        </w:rPr>
        <w:lastRenderedPageBreak/>
        <w:t>yang diadakan di rumah warga. Kegiatan senam ini bertujuan untuk meningkatkan kesadaran masyarakat terhadap pentingnya menjaga kebugaran tubuh. Melalui partisipasi aktif mahasiswa, kegiatan ini menjadi lebih semarak dan mampu menjangkau berbagai kalangan, mulai dari anak-anak hingga lansia. Kegiatan dikombinasikan dengan program tanam-menanam yang bertujuan menggalakkan gerakan cinta lingkungan. Mahasiswa bersama warga menanam berbagai tanaman hias dan sayuran di sekitar lingkungan tempat tinggal mereka.</w:t>
      </w:r>
    </w:p>
    <w:p w14:paraId="6E14E736" w14:textId="77777777" w:rsidR="008C6545" w:rsidRPr="00F95E21" w:rsidRDefault="008C6545" w:rsidP="00921820">
      <w:pPr>
        <w:spacing w:line="360" w:lineRule="auto"/>
        <w:ind w:firstLine="709"/>
        <w:jc w:val="both"/>
        <w:rPr>
          <w:rFonts w:ascii="Bell MT" w:hAnsi="Bell MT" w:cs="Times New Roman"/>
          <w:sz w:val="24"/>
          <w:szCs w:val="24"/>
        </w:rPr>
      </w:pPr>
      <w:r w:rsidRPr="00F95E21">
        <w:rPr>
          <w:rFonts w:ascii="Bell MT" w:hAnsi="Bell MT" w:cs="Times New Roman"/>
          <w:sz w:val="24"/>
          <w:szCs w:val="24"/>
        </w:rPr>
        <w:t xml:space="preserve"> Setelah melakukan Program Kerja pada tanggal 20 Juli melakukan kunjungan wisata edukatif ke Telaga Ngebel. Meski bersifat rekreatif, kegiatan ini memiliki muatan reflektif yang penting. Di tengah padatnya jadwal pengabdian, mahasiswa memanfaatkan momen ini untuk membangun kembali energi, mengevaluasi pelaksanaan program, dan mempererat hubungan antaranggota. Kegiatan semacam ini menunjukkan pentingnya menjaga keseimbangan antara kerja dan pemulihan diri dalam dinamika pengabdian masyarakat.</w:t>
      </w:r>
    </w:p>
    <w:p w14:paraId="32F6E333" w14:textId="77777777" w:rsidR="008C6545" w:rsidRPr="00F95E21" w:rsidRDefault="008C6545" w:rsidP="00921820">
      <w:pPr>
        <w:spacing w:line="360" w:lineRule="auto"/>
        <w:ind w:firstLine="709"/>
        <w:jc w:val="both"/>
        <w:rPr>
          <w:rFonts w:ascii="Bell MT" w:hAnsi="Bell MT" w:cs="Times New Roman"/>
          <w:sz w:val="24"/>
          <w:szCs w:val="24"/>
        </w:rPr>
      </w:pPr>
    </w:p>
    <w:p w14:paraId="4476FA9D" w14:textId="77777777" w:rsidR="008C6545" w:rsidRPr="00F95E21" w:rsidRDefault="008C6545" w:rsidP="00921820">
      <w:pPr>
        <w:spacing w:line="360" w:lineRule="auto"/>
        <w:ind w:firstLine="709"/>
        <w:jc w:val="both"/>
        <w:rPr>
          <w:rFonts w:ascii="Bell MT" w:hAnsi="Bell MT" w:cs="Times New Roman"/>
          <w:sz w:val="24"/>
          <w:szCs w:val="24"/>
        </w:rPr>
      </w:pPr>
      <w:r w:rsidRPr="00F95E21">
        <w:rPr>
          <w:rFonts w:ascii="Bell MT" w:hAnsi="Bell MT" w:cs="Times New Roman"/>
          <w:sz w:val="24"/>
          <w:szCs w:val="24"/>
        </w:rPr>
        <w:t>Melalui rangkaian kegiatan tersebut, terlihat jelas bahwa KKN di Desa Jambu bukan hanya soal melaksanakan program kerja. Lebih dari itu, ia merupakan momen pembentukan karakter, penanaman nilai-nilai sosial dan spiritual, serta penguatan relasi antara akademisi dan masyarakat akar rumput. Mahasiswa bukan hanya agen perubahan, tetapi juga menjadi bagian dari komunitas desa yang saling belajar, menginspirasi, dan tumbuh bersama.</w:t>
      </w:r>
    </w:p>
    <w:p w14:paraId="23791FC5" w14:textId="77777777" w:rsidR="008C6545" w:rsidRPr="00F95E21" w:rsidRDefault="008C6545" w:rsidP="00921820">
      <w:pPr>
        <w:spacing w:line="360" w:lineRule="auto"/>
        <w:ind w:firstLine="709"/>
        <w:jc w:val="both"/>
        <w:rPr>
          <w:rFonts w:ascii="Bell MT" w:hAnsi="Bell MT" w:cs="Times New Roman"/>
          <w:sz w:val="24"/>
          <w:szCs w:val="24"/>
        </w:rPr>
      </w:pPr>
      <w:r w:rsidRPr="00F95E21">
        <w:rPr>
          <w:rFonts w:ascii="Bell MT" w:hAnsi="Bell MT" w:cs="Times New Roman"/>
          <w:sz w:val="24"/>
          <w:szCs w:val="24"/>
        </w:rPr>
        <w:t>Semoga dokumentasi ini dapat menjadi catatan reflektif sekaligus inspirasi bagi mahasiswa lain di masa mendatang untuk menunaikan pengabdian masyarakat dengan penuh cinta, ketulusan, dan kebermaknaan yang sejati.</w:t>
      </w:r>
    </w:p>
    <w:p w14:paraId="78C48E06" w14:textId="77777777" w:rsidR="008C6545" w:rsidRPr="00F95E21" w:rsidRDefault="008C6545" w:rsidP="00921820">
      <w:pPr>
        <w:spacing w:line="360" w:lineRule="auto"/>
        <w:ind w:firstLine="709"/>
        <w:jc w:val="both"/>
        <w:rPr>
          <w:rFonts w:ascii="Bell MT" w:hAnsi="Bell MT" w:cs="Times New Roman"/>
          <w:sz w:val="24"/>
          <w:szCs w:val="24"/>
          <w:lang w:val="en-US"/>
        </w:rPr>
      </w:pPr>
    </w:p>
    <w:p w14:paraId="278964A2" w14:textId="77777777" w:rsidR="008C6545" w:rsidRPr="00F95E21" w:rsidRDefault="008C6545" w:rsidP="00921820">
      <w:pPr>
        <w:spacing w:line="360" w:lineRule="auto"/>
        <w:ind w:firstLine="709"/>
        <w:jc w:val="both"/>
        <w:rPr>
          <w:rFonts w:ascii="Bell MT" w:hAnsi="Bell MT" w:cs="Times New Roman"/>
          <w:sz w:val="24"/>
          <w:szCs w:val="24"/>
        </w:rPr>
      </w:pPr>
    </w:p>
    <w:p w14:paraId="030AC8F8" w14:textId="77777777" w:rsidR="00556D5B" w:rsidRPr="00F95E21" w:rsidRDefault="00556D5B" w:rsidP="00921820">
      <w:pPr>
        <w:spacing w:line="360" w:lineRule="auto"/>
        <w:rPr>
          <w:rFonts w:ascii="Bell MT" w:hAnsi="Bell MT" w:cs="Times New Roman"/>
          <w:b/>
          <w:bCs/>
          <w:sz w:val="24"/>
          <w:szCs w:val="24"/>
        </w:rPr>
      </w:pPr>
      <w:r w:rsidRPr="00F95E21">
        <w:rPr>
          <w:rFonts w:ascii="Bell MT" w:hAnsi="Bell MT" w:cs="Times New Roman"/>
          <w:b/>
          <w:bCs/>
          <w:sz w:val="24"/>
          <w:szCs w:val="24"/>
        </w:rPr>
        <w:br w:type="page"/>
      </w:r>
    </w:p>
    <w:p w14:paraId="67EFE83D" w14:textId="3FE659AB" w:rsidR="008C6545" w:rsidRPr="00F95E21" w:rsidRDefault="008C6545" w:rsidP="001F27B4">
      <w:pPr>
        <w:pStyle w:val="Judul1"/>
        <w:jc w:val="center"/>
        <w:rPr>
          <w:rFonts w:ascii="Bell MT" w:hAnsi="Bell MT"/>
        </w:rPr>
      </w:pPr>
      <w:bookmarkStart w:id="50" w:name="_Toc205418966"/>
      <w:r w:rsidRPr="00F95E21">
        <w:rPr>
          <w:rFonts w:ascii="Bell MT" w:hAnsi="Bell MT"/>
        </w:rPr>
        <w:lastRenderedPageBreak/>
        <w:t>Pengalamanku 40 Hari di Desa Jambu</w:t>
      </w:r>
      <w:bookmarkEnd w:id="50"/>
    </w:p>
    <w:p w14:paraId="79AD6C0F" w14:textId="77777777" w:rsidR="008C6545" w:rsidRPr="00F95E21" w:rsidRDefault="008C6545" w:rsidP="00A20594">
      <w:pPr>
        <w:pStyle w:val="Judul2"/>
        <w:rPr>
          <w:rFonts w:ascii="Bell MT" w:hAnsi="Bell MT"/>
        </w:rPr>
      </w:pPr>
      <w:bookmarkStart w:id="51" w:name="_Toc205418967"/>
      <w:r w:rsidRPr="00F95E21">
        <w:rPr>
          <w:rFonts w:ascii="Bell MT" w:hAnsi="Bell MT"/>
        </w:rPr>
        <w:t>Oleh: Qurrotul A'yuni Nadziroh</w:t>
      </w:r>
      <w:bookmarkEnd w:id="51"/>
    </w:p>
    <w:p w14:paraId="0D177DFA" w14:textId="77777777" w:rsidR="008C6545" w:rsidRPr="00F95E21" w:rsidRDefault="008C6545" w:rsidP="00921820">
      <w:pPr>
        <w:spacing w:line="360" w:lineRule="auto"/>
        <w:jc w:val="both"/>
        <w:rPr>
          <w:rFonts w:ascii="Bell MT" w:hAnsi="Bell MT" w:cs="Times New Roman"/>
          <w:sz w:val="24"/>
          <w:szCs w:val="24"/>
        </w:rPr>
      </w:pPr>
    </w:p>
    <w:p w14:paraId="5948A37B" w14:textId="77777777" w:rsidR="008C6545" w:rsidRPr="00F95E21" w:rsidRDefault="008C654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Halo, perkenalkan saya Qurrotul A'yuni Nadziroh, asal Tulungagung, mahasiswa dari Universitas Sayyid Ali Rahmatullah Tulungagung. Saat ini, saya sedang menjalani program Kuliah Kerja Nyata (KKN) di Desa Jambu, Tugu, Trenggalek. KKN merupakan salah satu program pengabdian masyarakat yang wajib diikuti oleh mahasiswa di berbagai perguruan tinggi di Indonesia. Program ini tidak hanya memberikan pengalaman langsung berinteraksi dengan masyarakat, tetapi juga melatih mahasiswa untuk menerapkan ilmu yang telah dipelajari di bangku kuliah dalam konteks nyata.Pada kesempatan ini, saya merasa sangat beruntung dapat mengikuti KKN di Desa Jambu, sebuah desa yang terletak di lereng pegunungan dengan suasana yang asri dan pemandangan alam yang menakjubkan. Masyarakat di desa ini sangat baik dan ramah, selalu menyambut kami dengan hangat. Selama KKN, kami terlibat dalam berbagai kegiatan, mulai dari penyuluhan kesehatan, pendidikan, hingga pengembangan potensi lokal. </w:t>
      </w:r>
    </w:p>
    <w:p w14:paraId="52B48059" w14:textId="77777777" w:rsidR="008C6545" w:rsidRPr="00F95E21" w:rsidRDefault="008C654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Pada minggu pertama KKN, saya merasa belum terbiasa hidup bersama banyak teman. Mungkin ini disebabkan oleh pengalaman saya yang sebelumnya tidak pernah tinggal di kost, sehingga saat kuliah saya lebih sering pulang pergi. Saya merasa sedikit kaget karena di posko KKN suasananya sangat ramai dengan banyak teman. Awalnya, saya merasa risih dan kesulitan untuk beradaptasi dengan keadaan tersebut. Namun, seiring berjalannya waktu, saya mulai terbiasa. Yang awalnya saya sulit tidur, kini saya sudah bisa tidur dengan nyenyak. Saya sangat senang berada di sini karena teman-teman di posko sangat baik dan pengertian. Meskipun kami baru saling kenal, mereka semua sangat ramah dan menyambut saya dengan hangat.</w:t>
      </w:r>
    </w:p>
    <w:p w14:paraId="71ACA7ED" w14:textId="77777777" w:rsidR="008C6545" w:rsidRPr="00F95E21" w:rsidRDefault="008C654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Selain itu, teman-teman di sini saling mendukung dan merangkul satu sama lain, sehingga awalnya saya merasa canggung, namun lama-kelamaan menjadi lebih santai. Di sini, kami juga memiliki berbagai kegiatan, seperti senam yang diadakan setiap hari Kamis. Kegiatan-kegiatan ini mengajarkan kami tentang arti kesederhanaan, kemandirian, dan nilai-nilai penting lainnya. Saya juga belajar untuk bangun subuh dan melaksanakan sholat berjamaah. Menghirup udara segar di waktu subuh terasa sangat menyegarkan, nyaman, dan menenangkan. Saat waktu piket, saya bisa bangun lebih awal untuk pergi ke pasar dan berbelanja. Mungkin bagi saya yang terbiasa dengan rutinitas kuliah pulang-pergi, ini sedikit mengejutkan, karena biasanya saya hanya perlu makan tanpa harus repot-repot membersihkan. Namun, di sini, semuanya harus dilakukan sendiri, dan saya masih dalam proses menyesuaikan diri dengan kehidupan mandiri ini.</w:t>
      </w:r>
    </w:p>
    <w:p w14:paraId="07B327E3" w14:textId="77777777" w:rsidR="008C6545" w:rsidRPr="00F95E21" w:rsidRDefault="008C654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lastRenderedPageBreak/>
        <w:t>Di sini, saya merasa sangat senang karena bisa bertemu dengan adik-adik yang lucu dan ceria. Biasanya, saya bertemu mereka saat mereka bermain layang-layang, sepak bola, bersepeda, dan juga saat pendampingan di Taman Pendidikan Al-Qur'an (TPQ). Setiap mahasiswa dijadwalkan untuk melakukan pendampingan setiap hari, dan saya sangat menikmati kesempatan ini untuk mendampingi mereka saat belajar. Pengalaman ini sangat seru dan menjadi yang pertama bagi saya dalam mendampingi anak-anak. Selain itu, saya juga mendapatkan pengalaman baru tentang bagaimana cara mendampingi anak-anak kecil, terutama ketika mereka rewel atau sulit diajak mengaji. Proses ini mengajarkan saya kesabaran dan kreativitas dalam berinteraksi dengan mereka, serta bagaimana menciptakan suasana belajar yang menyenangkan. Saya merasa beruntung bisa menjadi bagian dari perjalanan belajar mereka.</w:t>
      </w:r>
    </w:p>
    <w:p w14:paraId="7F0DDB72" w14:textId="77777777" w:rsidR="008C6545" w:rsidRPr="00F95E21" w:rsidRDefault="008C654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Dengan fokus pada divisi komunikasi dan media publikasi, pengalaman ini tidak hanya memberikan wawasan baru bagi saya, tetapi juga secara signifikan memperluas keterampilan saya dalam bidang komunikasi dan pemasaran digital. Salah satu program kerja utama yang kami jalankan adalah menciptakan konten untuk feed dan reel di media sosial kami. Kegiatan ini tidak hanya menantang, tetapi juga memberikan banyak pelajaran berharga. Saya belajar tentang pentingnya komunikasi yang efektif dan bagaimana media sosial dapat berfungsi sebagai alat yang sangat kuat untuk mempromosikan potensi lokal yang ada. Selain itu, interaksi yang saya lakukan dengan masyarakat setempat telah memperkaya perspektif saya mengenai kehidupan di desa serta tantangan yang mereka hadapi sehari-hari. Pengalaman ini telah membentuk pemahaman saya tentang dinamika sosial dan ekonomi yang ada, serta meningkatkan empati saya terhadap isu-isu yang dihadapi oleh komunitas tersebut.</w:t>
      </w:r>
    </w:p>
    <w:p w14:paraId="51A89628" w14:textId="77777777" w:rsidR="008C6545" w:rsidRPr="00F95E21" w:rsidRDefault="008C654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Pengalaman Kuliah Kerja Nyata (KKN) di Desa Jambu merupakan salah satu fase yang sangat signifikan dalam perjalanan hidup saya sebagai seorang mahasiswa. Melalui interaksi langsung dengan masyarakat setempat, saya memperoleh banyak pelajaran berharga yang tidak dapat ditemukan di dalam ruang kelas—terutama mengenai pentingnya empati, kerja sama tim, dan makna dari kontribusi yang nyata. KKN bukan sekadar tentang melaksanakan program-program tertentu, tetapi lebih kepada membangun hubungan yang erat dan memberikan manfaat, sekecil apa pun, bagi masyarakat. Desa Jambu akan selalu menjadi tempat yang penuh dengan kenangan indah dan pembelajaran yang sangat berarti bagi saya. Pengalaman ini telah membentuk cara pandang saya terhadap kehidupan dan meningkatkan kesadaran sosial saya, serta mengajarkan saya untuk lebih menghargai setiap interaksi dengan orang lain.</w:t>
      </w:r>
    </w:p>
    <w:p w14:paraId="39985DC6" w14:textId="25523F56" w:rsidR="008C6545" w:rsidRPr="00F95E21" w:rsidRDefault="008C6545" w:rsidP="00921820">
      <w:pPr>
        <w:spacing w:line="360" w:lineRule="auto"/>
        <w:ind w:firstLine="720"/>
        <w:jc w:val="both"/>
        <w:rPr>
          <w:rFonts w:ascii="Bell MT" w:hAnsi="Bell MT" w:cs="Times New Roman"/>
          <w:sz w:val="24"/>
          <w:szCs w:val="24"/>
        </w:rPr>
      </w:pPr>
    </w:p>
    <w:p w14:paraId="5F5487E1" w14:textId="48EDA113" w:rsidR="008C6545" w:rsidRPr="00F95E21" w:rsidRDefault="008C6545"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2F25A28F" w14:textId="77777777" w:rsidR="008C6545" w:rsidRPr="00F95E21" w:rsidRDefault="008C6545" w:rsidP="001F27B4">
      <w:pPr>
        <w:pStyle w:val="Judul1"/>
        <w:jc w:val="center"/>
        <w:rPr>
          <w:rFonts w:ascii="Bell MT" w:hAnsi="Bell MT"/>
        </w:rPr>
      </w:pPr>
      <w:bookmarkStart w:id="52" w:name="_Toc205418968"/>
      <w:r w:rsidRPr="00F95E21">
        <w:rPr>
          <w:rFonts w:ascii="Bell MT" w:hAnsi="Bell MT"/>
        </w:rPr>
        <w:lastRenderedPageBreak/>
        <w:t>39 HARI UNTUK SELAMANYA</w:t>
      </w:r>
      <w:bookmarkEnd w:id="52"/>
    </w:p>
    <w:p w14:paraId="51DA09E3" w14:textId="4FCC8F62" w:rsidR="008C6545" w:rsidRPr="00F95E21" w:rsidRDefault="008C6545" w:rsidP="00A20594">
      <w:pPr>
        <w:pStyle w:val="Judul2"/>
        <w:rPr>
          <w:rFonts w:ascii="Bell MT" w:hAnsi="Bell MT"/>
        </w:rPr>
      </w:pPr>
      <w:bookmarkStart w:id="53" w:name="_Toc205418969"/>
      <w:r w:rsidRPr="00F95E21">
        <w:rPr>
          <w:rFonts w:ascii="Bell MT" w:hAnsi="Bell MT"/>
        </w:rPr>
        <w:t>Oleh : Zelika Jihan Syahrani</w:t>
      </w:r>
      <w:bookmarkEnd w:id="53"/>
    </w:p>
    <w:p w14:paraId="75A592C5" w14:textId="77777777" w:rsidR="00556D5B" w:rsidRPr="00F95E21" w:rsidRDefault="00556D5B" w:rsidP="00921820">
      <w:pPr>
        <w:spacing w:line="360" w:lineRule="auto"/>
        <w:jc w:val="center"/>
        <w:rPr>
          <w:rFonts w:ascii="Bell MT" w:hAnsi="Bell MT" w:cs="Times New Roman"/>
          <w:sz w:val="24"/>
          <w:szCs w:val="24"/>
        </w:rPr>
      </w:pPr>
    </w:p>
    <w:p w14:paraId="34BA1D50" w14:textId="77777777" w:rsidR="008C6545" w:rsidRPr="00F95E21" w:rsidRDefault="008C6545" w:rsidP="00921820">
      <w:pPr>
        <w:spacing w:line="360" w:lineRule="auto"/>
        <w:jc w:val="both"/>
        <w:rPr>
          <w:rFonts w:ascii="Bell MT" w:hAnsi="Bell MT" w:cs="Times New Roman"/>
          <w:sz w:val="24"/>
          <w:szCs w:val="24"/>
        </w:rPr>
      </w:pPr>
      <w:r w:rsidRPr="00F95E21">
        <w:rPr>
          <w:rFonts w:ascii="Bell MT" w:hAnsi="Bell MT" w:cs="Times New Roman"/>
          <w:sz w:val="24"/>
          <w:szCs w:val="24"/>
        </w:rPr>
        <w:tab/>
        <w:t>Ada tempat - tempat yang tak hanya sekedar kita kunjungi, tapi juga tertinggal diam - diam di hati kita. Desa Jambu adalah salah satunya, sebuah desa kecil di pelukan perbukitan Trenggalek, yang membawa kami pada pelajaran hidup yang tak pernah diajarkan di ruang kuliah. Kami datang bukan sebagai ahli, bukan pula sebagai penyelamat. Kami datang sebagai pelajar yang ingin memahami bagaimana arti gotong royong itu tumbuh, bagaimana ketulusan warga mengajarkan keikhlasan, dan bagaimana alam mengajarkan kesederhanaan. KKN ini bukan sekadar pengabdian, tapi juga perjalanan pulang ke hal - hal yang paling mendasar tentang menjadi manusia yang lebih sadar, lebih hadir, dan lebih rendah hati.</w:t>
      </w:r>
    </w:p>
    <w:p w14:paraId="6303435A" w14:textId="77777777" w:rsidR="008C6545" w:rsidRPr="00F95E21" w:rsidRDefault="008C6545" w:rsidP="00921820">
      <w:pPr>
        <w:spacing w:line="360" w:lineRule="auto"/>
        <w:jc w:val="both"/>
        <w:rPr>
          <w:rFonts w:ascii="Bell MT" w:hAnsi="Bell MT" w:cs="Times New Roman"/>
          <w:sz w:val="24"/>
          <w:szCs w:val="24"/>
        </w:rPr>
      </w:pPr>
      <w:r w:rsidRPr="00F95E21">
        <w:rPr>
          <w:rFonts w:ascii="Bell MT" w:hAnsi="Bell MT" w:cs="Times New Roman"/>
          <w:sz w:val="24"/>
          <w:szCs w:val="24"/>
        </w:rPr>
        <w:tab/>
        <w:t>Namaku Zelika Jihan Syahrani, mahasiswi Program Studi Pariwisata Syariah di Universitas Islam Negeri Sayyid Ali Rahmatullah Tulungagung. Sejak 1 Juli 2025, aku bersama rekan bersatu menjadi kami untuk menjalani Kuliah Kerja Nyata di sebuah desa yang sunyinya tak hampa, melainkan penuh makna. Kami datang sebagai mahasiswa, dengan ransel penuh rencana, semangat, dan sedikit kecanggungan. Desa Jambu menyambut kami dengan udara segar, keramahan warga, dan jalan-jalan kecil yang dipenuhi hijaunya alam. Tak banyak yang kami tahu di awal, selain bahwa kami akan tinggal, belajar, dan mengabdi di sini selama 39 hari. Tapi kami tak pernah membayangkan bahwa hari - hari itu akan mengubah cara pandang kami terhadap hidup, kebersamaan, dan makna pengabdian.</w:t>
      </w:r>
      <w:r w:rsidRPr="00F95E21">
        <w:rPr>
          <w:rFonts w:ascii="Bell MT" w:hAnsi="Bell MT" w:cs="Times New Roman"/>
          <w:sz w:val="24"/>
          <w:szCs w:val="24"/>
        </w:rPr>
        <w:tab/>
      </w:r>
    </w:p>
    <w:p w14:paraId="0F3BC3DE" w14:textId="77777777" w:rsidR="008C6545" w:rsidRPr="00F95E21" w:rsidRDefault="008C6545" w:rsidP="00921820">
      <w:pPr>
        <w:spacing w:line="360" w:lineRule="auto"/>
        <w:jc w:val="both"/>
        <w:rPr>
          <w:rFonts w:ascii="Bell MT" w:hAnsi="Bell MT" w:cs="Times New Roman"/>
          <w:sz w:val="24"/>
          <w:szCs w:val="24"/>
        </w:rPr>
      </w:pPr>
      <w:r w:rsidRPr="00F95E21">
        <w:rPr>
          <w:rFonts w:ascii="Bell MT" w:hAnsi="Bell MT" w:cs="Times New Roman"/>
          <w:sz w:val="24"/>
          <w:szCs w:val="24"/>
        </w:rPr>
        <w:tab/>
        <w:t>Setiap hari di Desa Jambu adalah pelajaran tersendiri. Kami belajar menyapa dengan tulus, mendengar tanpa menghakimi, dan bekerja tanpa pamrih. Kami merancang program-program seperti re-branding usaha mikro, kecil dan menengah (UMKM), bimbingan belajar untuk anak-anak, pelatihan kewirausahaan bagi ibu - ibu, hingga gerakan lingkungan berbasis masyarakat. Namun di balik setiap kegiatan itu, ada tawa, ada air mata, ada cerita yang menjalin hubungan kami dengan warga bukan lagi sebagai “mahasiswa,” tapi sebagai keluarga.</w:t>
      </w:r>
    </w:p>
    <w:p w14:paraId="02D5CBE8" w14:textId="77777777" w:rsidR="008C6545" w:rsidRPr="00F95E21" w:rsidRDefault="008C654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Kami tak pernah menyangka, bahwa duduk di teras rumah warga sambil minum teh bisa lebih bermakna daripada presentasi di ruang kelas. Bahwa bermain bersama anak - anak bisa menjadi penyembuh stres. Bahwa gotong royong membersihkan masjid bisa menyatukan hati - hati yang sebelumnya asing.</w:t>
      </w:r>
    </w:p>
    <w:p w14:paraId="5EFC35DB" w14:textId="77777777" w:rsidR="008C6545" w:rsidRPr="00F95E21" w:rsidRDefault="008C6545" w:rsidP="00921820">
      <w:pPr>
        <w:spacing w:line="360" w:lineRule="auto"/>
        <w:jc w:val="both"/>
        <w:rPr>
          <w:rFonts w:ascii="Bell MT" w:hAnsi="Bell MT" w:cs="Times New Roman"/>
          <w:sz w:val="24"/>
          <w:szCs w:val="24"/>
        </w:rPr>
      </w:pPr>
      <w:r w:rsidRPr="00F95E21">
        <w:rPr>
          <w:rFonts w:ascii="Bell MT" w:hAnsi="Bell MT" w:cs="Times New Roman"/>
          <w:sz w:val="24"/>
          <w:szCs w:val="24"/>
        </w:rPr>
        <w:tab/>
        <w:t xml:space="preserve">Dalam program KKN ini, saya dipercaya menjadi bagian dari Divisi Komunikasi dan Media Publikasi, sebuah peran yang ternyata membawa tantangan dan pelajaran berharga tersendiri. Divisi Komunikasi dan Media Publikasi memiliki tanggung jawab utama dalam mendokumentasikan </w:t>
      </w:r>
      <w:r w:rsidRPr="00F95E21">
        <w:rPr>
          <w:rFonts w:ascii="Bell MT" w:hAnsi="Bell MT" w:cs="Times New Roman"/>
          <w:sz w:val="24"/>
          <w:szCs w:val="24"/>
        </w:rPr>
        <w:lastRenderedPageBreak/>
        <w:t>seluruh kegiatan KKN, menyampaikan informasi secara efektif kepada masyarakat, serta menjaga citra tim KKN melalui media sosial dan publikasi lainnya. Sejak awal, saya menyadari bahwa peran ini tidak hanya soal mengambil foto atau membuat unggahan di Instagram. Dibutuhkan strategi komunikasi yang tepat, kemampuan teknis, serta kepekaan terhadap budaya lokal agar pesan yang kami sampaikan benar-benar bisa diterima oleh masyarakat.</w:t>
      </w:r>
    </w:p>
    <w:p w14:paraId="0CAB03B5" w14:textId="77777777" w:rsidR="008C6545" w:rsidRPr="00F95E21" w:rsidRDefault="008C6545" w:rsidP="00921820">
      <w:pPr>
        <w:spacing w:line="360" w:lineRule="auto"/>
        <w:jc w:val="both"/>
        <w:rPr>
          <w:rFonts w:ascii="Bell MT" w:hAnsi="Bell MT" w:cs="Times New Roman"/>
          <w:sz w:val="24"/>
          <w:szCs w:val="24"/>
        </w:rPr>
      </w:pPr>
      <w:r w:rsidRPr="00F95E21">
        <w:rPr>
          <w:rFonts w:ascii="Bell MT" w:hAnsi="Bell MT" w:cs="Times New Roman"/>
          <w:sz w:val="24"/>
          <w:szCs w:val="24"/>
        </w:rPr>
        <w:tab/>
        <w:t>Salah satu tantangan terbesar adalah menjaga konsistensi konten di media sosial. Selama KKN, kami ingin masyarakat luas juga mengetahui kontribusi yang kami berikan. Maka saya dan team berinisiatif membuat laporan harian dalam bentuk visual yang diunggah ke akun media sosial resmi kelompok KKN kami. Ini tidak hanya memperkuat citra positif tim, tetapi juga menjadi bentuk pertanggungjawaban kepada pihak kampus dan masyarakat. KKN telah mengajarkan saya bahwa media dan komunikasi bukan sekadar alat penyebaran informasi, tetapi juga jembatan untuk membangun kepercayaan dan kolaborasi. Peran saya di Divisi Komunikasi dan Media Publikasi mungkin tidak langsung bersentuhan dengan program - program teknis seperti pembangunan fisik atau pelatihan ekonomi, tetapi saya merasa bangga karena bisa membantu menyuarakan setiap usaha kecil kami kepada khalayak yang lebih luas.</w:t>
      </w:r>
    </w:p>
    <w:p w14:paraId="17B9E583" w14:textId="77777777" w:rsidR="008C6545" w:rsidRPr="00F95E21" w:rsidRDefault="008C6545" w:rsidP="00921820">
      <w:pPr>
        <w:spacing w:line="360" w:lineRule="auto"/>
        <w:jc w:val="both"/>
        <w:rPr>
          <w:rFonts w:ascii="Bell MT" w:hAnsi="Bell MT" w:cs="Times New Roman"/>
          <w:sz w:val="24"/>
          <w:szCs w:val="24"/>
        </w:rPr>
      </w:pPr>
      <w:r w:rsidRPr="00F95E21">
        <w:rPr>
          <w:rFonts w:ascii="Bell MT" w:hAnsi="Bell MT" w:cs="Times New Roman"/>
          <w:sz w:val="24"/>
          <w:szCs w:val="24"/>
        </w:rPr>
        <w:t>Pada akhirnya, KKN bukan hanya tentang pengabdian, tetapi juga tentang pertumbuhan diri. Dan melalui peran saya di divisi ini, saya menemukan makna baru dari komunikasi yaitu sebagai alat penggerak perubahan yang dimulai dari hal - hal sederhana.</w:t>
      </w:r>
    </w:p>
    <w:p w14:paraId="51A69341" w14:textId="77777777" w:rsidR="008C6545" w:rsidRPr="00F95E21" w:rsidRDefault="008C6545"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Momen - momen yang tak bisa diulang, tak bisa disalin, dan hanya bisa dikenang dalam hati. Dalam waktu yang singkat itu, saya belajar mengenal masyarakat secara lebih dekat, bekerja dalam tim lintas latar belakang, dan memahami peran penting komunikasi dalam membangun hubungan yang bermakna. Setiap dokumentasi yang saya buat, setiap kata yang saya susun untuk publikasi, menjadi bagian dari narasi besar tentang pengabdian dan pembelajaran. Meski KKN telah usai, nilai - nilai yang saya bawa pulang darinya akan terus hidup, membentuk cara pandang dan sikap saya di masa depan. Sebab </w:t>
      </w:r>
      <w:r w:rsidRPr="00F95E21">
        <w:rPr>
          <w:rFonts w:ascii="Bell MT" w:hAnsi="Bell MT" w:cs="Times New Roman"/>
          <w:b/>
          <w:bCs/>
          <w:sz w:val="24"/>
          <w:szCs w:val="24"/>
        </w:rPr>
        <w:t>39 hari</w:t>
      </w:r>
      <w:r w:rsidRPr="00F95E21">
        <w:rPr>
          <w:rFonts w:ascii="Bell MT" w:hAnsi="Bell MT" w:cs="Times New Roman"/>
          <w:sz w:val="24"/>
          <w:szCs w:val="24"/>
        </w:rPr>
        <w:t xml:space="preserve"> itu, sesungguhnya adalah awal dari pelajaran yang tak pernah benar - benar selesai, pelajaran yang akan terus terkenang </w:t>
      </w:r>
      <w:r w:rsidRPr="00F95E21">
        <w:rPr>
          <w:rFonts w:ascii="Bell MT" w:hAnsi="Bell MT" w:cs="Times New Roman"/>
          <w:b/>
          <w:bCs/>
          <w:sz w:val="24"/>
          <w:szCs w:val="24"/>
        </w:rPr>
        <w:t>selamanya</w:t>
      </w:r>
      <w:r w:rsidRPr="00F95E21">
        <w:rPr>
          <w:rFonts w:ascii="Bell MT" w:hAnsi="Bell MT" w:cs="Times New Roman"/>
          <w:sz w:val="24"/>
          <w:szCs w:val="24"/>
        </w:rPr>
        <w:t xml:space="preserve">. </w:t>
      </w:r>
    </w:p>
    <w:p w14:paraId="5F4923AD" w14:textId="7E6BF515" w:rsidR="008C6545" w:rsidRPr="00F95E21" w:rsidRDefault="008C6545"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48DEFC99" w14:textId="77777777" w:rsidR="008C6545" w:rsidRPr="00F95E21" w:rsidRDefault="008C6545" w:rsidP="001F27B4">
      <w:pPr>
        <w:pStyle w:val="Judul1"/>
        <w:jc w:val="center"/>
        <w:rPr>
          <w:rFonts w:ascii="Bell MT" w:hAnsi="Bell MT"/>
          <w:kern w:val="0"/>
          <w14:ligatures w14:val="none"/>
        </w:rPr>
      </w:pPr>
      <w:bookmarkStart w:id="54" w:name="_Toc205418970"/>
      <w:r w:rsidRPr="00F95E21">
        <w:rPr>
          <w:rFonts w:ascii="Bell MT" w:hAnsi="Bell MT"/>
        </w:rPr>
        <w:lastRenderedPageBreak/>
        <w:t>KKN dan Ekonomi Lokal: Jejak Pengabdian di Desa Jambu, Kecamatan Tugu, Kabupaten Trenggalek</w:t>
      </w:r>
      <w:bookmarkEnd w:id="54"/>
    </w:p>
    <w:p w14:paraId="505B6A63" w14:textId="1CA25209" w:rsidR="00556D5B" w:rsidRPr="00F95E21" w:rsidRDefault="00556D5B" w:rsidP="00A20594">
      <w:pPr>
        <w:pStyle w:val="Judul2"/>
        <w:rPr>
          <w:rFonts w:ascii="Bell MT" w:hAnsi="Bell MT"/>
        </w:rPr>
      </w:pPr>
      <w:bookmarkStart w:id="55" w:name="_Toc205418971"/>
      <w:r w:rsidRPr="00F95E21">
        <w:rPr>
          <w:rFonts w:ascii="Bell MT" w:hAnsi="Bell MT"/>
        </w:rPr>
        <w:t xml:space="preserve">Oleh: </w:t>
      </w:r>
      <w:r w:rsidR="008C6545" w:rsidRPr="00F95E21">
        <w:rPr>
          <w:rFonts w:ascii="Bell MT" w:hAnsi="Bell MT"/>
        </w:rPr>
        <w:t>Rizky Agil Risanto</w:t>
      </w:r>
      <w:bookmarkEnd w:id="55"/>
    </w:p>
    <w:p w14:paraId="1A31DC4B" w14:textId="77777777" w:rsidR="00921820" w:rsidRPr="00F95E21" w:rsidRDefault="00921820" w:rsidP="00921820">
      <w:pPr>
        <w:spacing w:after="240" w:line="360" w:lineRule="auto"/>
        <w:jc w:val="center"/>
        <w:rPr>
          <w:rFonts w:ascii="Bell MT" w:hAnsi="Bell MT" w:cs="Times New Roman"/>
          <w:sz w:val="24"/>
          <w:szCs w:val="24"/>
        </w:rPr>
      </w:pPr>
    </w:p>
    <w:p w14:paraId="213C2E1E" w14:textId="77777777" w:rsidR="008C6545" w:rsidRPr="00F95E21" w:rsidRDefault="008C6545" w:rsidP="00921820">
      <w:pPr>
        <w:spacing w:after="240" w:line="360" w:lineRule="auto"/>
        <w:jc w:val="both"/>
        <w:rPr>
          <w:rFonts w:ascii="Bell MT" w:hAnsi="Bell MT" w:cs="Times New Roman"/>
          <w:sz w:val="24"/>
          <w:szCs w:val="24"/>
        </w:rPr>
      </w:pPr>
      <w:r w:rsidRPr="00F95E21">
        <w:rPr>
          <w:rFonts w:ascii="Bell MT" w:hAnsi="Bell MT" w:cs="Times New Roman"/>
          <w:sz w:val="24"/>
          <w:szCs w:val="24"/>
        </w:rPr>
        <w:t xml:space="preserve">          Pengalaman Kuliah Kerja Nyata (KKN) merupakan salah satu bagian penting dalam proses pembelajaran di perguruan tinggi. Saya mendapatkan kesempatan untuk mengikuti program KKN di Desa Jambu, Kecamatan Tugu, Kabupaten Trenggalek. Sebuah desa yang masih kental dengan suasana pedesaan dan kehidupan masyarakat yang sederhana namun sarat dengan potensi ekonomi lokal. Penempatan ini menjadi awal perjalanan saya untuk mengenal lebih dekat dinamika masyarakat desa serta berkontribusi sesuai bidang yang saya tekuni.</w:t>
      </w:r>
    </w:p>
    <w:p w14:paraId="1CC1EDEC" w14:textId="77777777" w:rsidR="008C6545" w:rsidRPr="00F95E21" w:rsidRDefault="008C6545" w:rsidP="00921820">
      <w:pPr>
        <w:spacing w:after="240" w:line="360" w:lineRule="auto"/>
        <w:jc w:val="both"/>
        <w:rPr>
          <w:rFonts w:ascii="Bell MT" w:hAnsi="Bell MT" w:cs="Times New Roman"/>
          <w:sz w:val="24"/>
          <w:szCs w:val="24"/>
        </w:rPr>
      </w:pPr>
      <w:r w:rsidRPr="00F95E21">
        <w:rPr>
          <w:rFonts w:ascii="Bell MT" w:hAnsi="Bell MT" w:cs="Times New Roman"/>
          <w:sz w:val="24"/>
          <w:szCs w:val="24"/>
        </w:rPr>
        <w:t xml:space="preserve">          Dalam kelompok KKN, saya dipercaya sebagai anggota divisi ekonomi. Tanggung jawab ini mengarahkan saya untuk lebih fokus pada aspek pemberdayaan ekonomi masyarakat desa. Sebelum memulai program, kami terlebih dahulu melakukan pemetaan potensi dan permasalahan ekonomi di Desa Jambu. Dari hasil observasi dan diskusi awal dengan perangkat desa serta warga setempat, kami menemukan bahwa desa ini memiliki berbagai kegiatan usaha mikro, kecil, dan menengah (UMKM) yang dikelola secara mandiri oleh masyarakat.</w:t>
      </w:r>
    </w:p>
    <w:p w14:paraId="56D132FA" w14:textId="77777777" w:rsidR="008C6545" w:rsidRPr="00F95E21" w:rsidRDefault="008C6545" w:rsidP="00921820">
      <w:pPr>
        <w:spacing w:after="240" w:line="360" w:lineRule="auto"/>
        <w:jc w:val="both"/>
        <w:rPr>
          <w:rFonts w:ascii="Bell MT" w:hAnsi="Bell MT" w:cs="Times New Roman"/>
          <w:sz w:val="24"/>
          <w:szCs w:val="24"/>
        </w:rPr>
      </w:pPr>
      <w:r w:rsidRPr="00F95E21">
        <w:rPr>
          <w:rFonts w:ascii="Bell MT" w:hAnsi="Bell MT" w:cs="Times New Roman"/>
          <w:sz w:val="24"/>
          <w:szCs w:val="24"/>
        </w:rPr>
        <w:t xml:space="preserve">          Salah satu kegiatan awal kami adalah mengunjungi peternakan kambing milik warga setempat. Peternakan ini dikelola oleh kelompok kecil yang masih menggunakan cara-cara tradisional. Kami melakukan wawancara singkat mengenai proses pemeliharaan, kendala yang dihadapi, serta harapan mereka terhadap pemasaran hasil ternak. Dari kunjungan ini, kami menyimpulkan bahwa peternakan kambing di Desa Tugu memiliki potensi besar untuk dikembangkan, khususnya jika didukung dengan pelatihan manajemen dan pemasaran.</w:t>
      </w:r>
    </w:p>
    <w:p w14:paraId="329D7C29" w14:textId="77777777" w:rsidR="008C6545" w:rsidRPr="00F95E21" w:rsidRDefault="008C6545" w:rsidP="00921820">
      <w:pPr>
        <w:spacing w:after="240" w:line="360" w:lineRule="auto"/>
        <w:jc w:val="both"/>
        <w:rPr>
          <w:rFonts w:ascii="Bell MT" w:hAnsi="Bell MT" w:cs="Times New Roman"/>
          <w:sz w:val="24"/>
          <w:szCs w:val="24"/>
        </w:rPr>
      </w:pPr>
      <w:r w:rsidRPr="00F95E21">
        <w:rPr>
          <w:rFonts w:ascii="Bell MT" w:hAnsi="Bell MT" w:cs="Times New Roman"/>
          <w:sz w:val="24"/>
          <w:szCs w:val="24"/>
        </w:rPr>
        <w:t xml:space="preserve">          Selanjutnya, kami juga mengunjungi sentra pengolahan kerupuk lokal yang cukup dikenal oleh warga desa. Selain wawancara saya beserta tim juga ikut serta dalam proses produksi kerupuk. Kegiatan ini tidak hanya menjadi sumber pendapatan tambahan, tetapi juga menjadi bentuk pelestarian kearifan lokal. Melalui diskusi yang kami lakukan, para pelaku usaha menyampaikan kendala seperti keterbatasan alat produksi dan kurangnya akses pasar yang lebih luas.</w:t>
      </w:r>
    </w:p>
    <w:p w14:paraId="5EB0F47A" w14:textId="77777777" w:rsidR="008C6545" w:rsidRPr="00F95E21" w:rsidRDefault="008C6545" w:rsidP="00921820">
      <w:pPr>
        <w:spacing w:after="240" w:line="360" w:lineRule="auto"/>
        <w:jc w:val="both"/>
        <w:rPr>
          <w:rFonts w:ascii="Bell MT" w:hAnsi="Bell MT" w:cs="Times New Roman"/>
          <w:sz w:val="24"/>
          <w:szCs w:val="24"/>
        </w:rPr>
      </w:pPr>
      <w:r w:rsidRPr="00F95E21">
        <w:rPr>
          <w:rFonts w:ascii="Bell MT" w:hAnsi="Bell MT" w:cs="Times New Roman"/>
          <w:sz w:val="24"/>
          <w:szCs w:val="24"/>
        </w:rPr>
        <w:t xml:space="preserve">          Kegiatan lain yang tak kalah menarik adalah kunjungan ke industri pembuatan tahu tradisional. Proses pembuatan tahu dilakukan setiap pagi dan melibatkan tenaga kerja dari lingkungan sekitar. Kami melihat bahwa usaha ini cukup stabil dan memiliki pasar tetap, namun masih </w:t>
      </w:r>
      <w:r w:rsidRPr="00F95E21">
        <w:rPr>
          <w:rFonts w:ascii="Bell MT" w:hAnsi="Bell MT" w:cs="Times New Roman"/>
          <w:sz w:val="24"/>
          <w:szCs w:val="24"/>
        </w:rPr>
        <w:lastRenderedPageBreak/>
        <w:t>menghadapi tantangan dalam pengemasan produk dan pengolahan limbah. Kami pun mengusulkan beberapa solusi sederhana seperti penggunaan kemasan lebih menarik dan pemanfaatan limbah tahu untuk pakan ternak atau pupuk kompos.</w:t>
      </w:r>
    </w:p>
    <w:p w14:paraId="459FE661" w14:textId="77777777" w:rsidR="008C6545" w:rsidRPr="00F95E21" w:rsidRDefault="008C6545" w:rsidP="00921820">
      <w:pPr>
        <w:spacing w:after="240" w:line="360" w:lineRule="auto"/>
        <w:jc w:val="both"/>
        <w:rPr>
          <w:rFonts w:ascii="Bell MT" w:hAnsi="Bell MT" w:cs="Times New Roman"/>
          <w:sz w:val="24"/>
          <w:szCs w:val="24"/>
        </w:rPr>
      </w:pPr>
    </w:p>
    <w:p w14:paraId="2255ECF5" w14:textId="77777777" w:rsidR="008C6545" w:rsidRPr="00F95E21" w:rsidRDefault="008C6545" w:rsidP="00921820">
      <w:pPr>
        <w:spacing w:after="240" w:line="360" w:lineRule="auto"/>
        <w:jc w:val="both"/>
        <w:rPr>
          <w:rFonts w:ascii="Bell MT" w:hAnsi="Bell MT" w:cs="Times New Roman"/>
          <w:sz w:val="24"/>
          <w:szCs w:val="24"/>
        </w:rPr>
      </w:pPr>
      <w:r w:rsidRPr="00F95E21">
        <w:rPr>
          <w:rFonts w:ascii="Bell MT" w:hAnsi="Bell MT" w:cs="Times New Roman"/>
          <w:sz w:val="24"/>
          <w:szCs w:val="24"/>
        </w:rPr>
        <w:t xml:space="preserve">         Dari berbagai kunjungan tersebut, kami kemudian menyusun program kerja yang berfokus pada pemberdayaan UMKM lokal. Salah satu bentuk nyata yang kami lakukan adalah memberikan kontribusi dalam ikut serta pembuatan berbagai produk lokal UMKM serta mempelajari bagaimana usaha tersebut didirikan.Selain itu, kami juga membantu membuatkan desain label dan logo halal untuk produk kerupuk, tahu dan tape singkong sebagai bentuk peningkatan identitas produk.</w:t>
      </w:r>
    </w:p>
    <w:p w14:paraId="5570450D" w14:textId="77777777" w:rsidR="008C6545" w:rsidRPr="00F95E21" w:rsidRDefault="008C6545" w:rsidP="00921820">
      <w:pPr>
        <w:spacing w:after="240" w:line="360" w:lineRule="auto"/>
        <w:jc w:val="both"/>
        <w:rPr>
          <w:rFonts w:ascii="Bell MT" w:hAnsi="Bell MT" w:cs="Times New Roman"/>
          <w:sz w:val="24"/>
          <w:szCs w:val="24"/>
        </w:rPr>
      </w:pPr>
      <w:r w:rsidRPr="00F95E21">
        <w:rPr>
          <w:rFonts w:ascii="Bell MT" w:hAnsi="Bell MT" w:cs="Times New Roman"/>
          <w:sz w:val="24"/>
          <w:szCs w:val="24"/>
        </w:rPr>
        <w:t xml:space="preserve">          Pengalaman berada di tengah masyarakat Desa Jambu memberikan banyak pelajaran berharga bagi saya pribadi. Selain belajar mengenai ekonomi mikro secara langsung, saya juga belajar tentang pentingnya komunikasi, adaptasi, dan kerja sama dengan masyarakat dari latar belakang yang berbeda. Terlibat dalam kegiatan-kegiatan tersebut membuat saya menyadari bahwa potensi desa sangat besar, dan peran mahasiswa dalam mendampingi masyarakat adalah jembatan kecil menuju perubahan yang lebih luas.</w:t>
      </w:r>
    </w:p>
    <w:p w14:paraId="4F15D997" w14:textId="77777777" w:rsidR="008C6545" w:rsidRPr="00F95E21" w:rsidRDefault="008C6545" w:rsidP="00921820">
      <w:pPr>
        <w:spacing w:after="240" w:line="360" w:lineRule="auto"/>
        <w:jc w:val="both"/>
        <w:rPr>
          <w:rFonts w:ascii="Bell MT" w:hAnsi="Bell MT" w:cs="Times New Roman"/>
          <w:sz w:val="24"/>
          <w:szCs w:val="24"/>
        </w:rPr>
      </w:pPr>
      <w:r w:rsidRPr="00F95E21">
        <w:rPr>
          <w:rFonts w:ascii="Bell MT" w:hAnsi="Bell MT" w:cs="Times New Roman"/>
          <w:sz w:val="24"/>
          <w:szCs w:val="24"/>
        </w:rPr>
        <w:t xml:space="preserve">         Sebagai penutup, KKN di Desa Jambu bukan hanya tentang pengabdian, tetapi juga tentang pertumbuhan pribadi dan arti dari kebersamaan dengan sesama anggota KKN. Perjalanan ini membuka mata saya terhadap realitas kehidupan desa yang penuh semangat, kemandirian, dan harapan. Semoga kehadiran kami selama 40 hari di Desa Jambu dapat memberikan manfaat yang nyata, sekecil apa pun itu, dan semoga kelak saya dapat kembali dengan kapasitas yang lebih besar untuk terus berkontribusi bagi pemberdayaan masyarakat.</w:t>
      </w:r>
    </w:p>
    <w:p w14:paraId="0EA629FB" w14:textId="1C07AECB" w:rsidR="008C6545" w:rsidRPr="00F95E21" w:rsidRDefault="008C6545"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4BCD6AD8" w14:textId="77777777" w:rsidR="00F360FC" w:rsidRPr="00F95E21" w:rsidRDefault="00F360FC" w:rsidP="001F27B4">
      <w:pPr>
        <w:pStyle w:val="Judul1"/>
        <w:jc w:val="center"/>
        <w:rPr>
          <w:rFonts w:ascii="Bell MT" w:hAnsi="Bell MT"/>
        </w:rPr>
      </w:pPr>
      <w:bookmarkStart w:id="56" w:name="_Toc205418972"/>
      <w:r w:rsidRPr="00F95E21">
        <w:rPr>
          <w:rFonts w:ascii="Bell MT" w:hAnsi="Bell MT"/>
        </w:rPr>
        <w:lastRenderedPageBreak/>
        <w:t>KESEHARIANKU KKN DI-DESA JAMBU, KECAMATAN TUGU , KABUPATEN TRENGGALEK</w:t>
      </w:r>
      <w:bookmarkEnd w:id="56"/>
    </w:p>
    <w:p w14:paraId="2288B211" w14:textId="5E0D2A9C" w:rsidR="00F360FC" w:rsidRPr="00F95E21" w:rsidRDefault="00F360FC" w:rsidP="00A20594">
      <w:pPr>
        <w:pStyle w:val="Judul2"/>
        <w:rPr>
          <w:rFonts w:ascii="Bell MT" w:hAnsi="Bell MT"/>
        </w:rPr>
      </w:pPr>
      <w:bookmarkStart w:id="57" w:name="_Toc205418973"/>
      <w:r w:rsidRPr="00F95E21">
        <w:rPr>
          <w:rFonts w:ascii="Bell MT" w:hAnsi="Bell MT"/>
        </w:rPr>
        <w:t>Oleh: Risalatun Najah</w:t>
      </w:r>
      <w:bookmarkEnd w:id="57"/>
    </w:p>
    <w:p w14:paraId="3A2889EC" w14:textId="77777777" w:rsidR="00556D5B" w:rsidRPr="00F95E21" w:rsidRDefault="00556D5B" w:rsidP="00921820">
      <w:pPr>
        <w:spacing w:line="360" w:lineRule="auto"/>
        <w:jc w:val="center"/>
        <w:rPr>
          <w:rFonts w:ascii="Bell MT" w:hAnsi="Bell MT" w:cs="Times New Roman"/>
          <w:sz w:val="24"/>
          <w:szCs w:val="24"/>
        </w:rPr>
      </w:pPr>
    </w:p>
    <w:p w14:paraId="71240898" w14:textId="77777777" w:rsidR="00F360FC" w:rsidRPr="00F95E21" w:rsidRDefault="00F360F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Perkenalkan Nama Saya Risalatun Najah biasa dipanggil ( icha ), Mahasiswa dari Program Studi Hukum Tata Negara, Fakultas Syariah dan Ilmu Hukum, Universitas Sayyid Ali Rahmatullah Tulungagung ( UIN SATU ), Saya berasal dari kota Lamongan.</w:t>
      </w:r>
    </w:p>
    <w:p w14:paraId="0E6AA7EE" w14:textId="77777777" w:rsidR="00F360FC" w:rsidRPr="00F95E21" w:rsidRDefault="00F360F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Kuliah Kerja Nyata (KKN) merupakan salah satu momen paling berkesan selama menempuh pendidikan di perguruan tinggi. KKN bukan hanya tentang pengabdian kepada masyarakat, tetapi juga tentang proses belajar langsung dari kehidupan nyata. Pengalaman KKN-ku di Desa Jambu, Kecamatan Tugu, Kabupaten Trenggalek menjadi salah satu cerita hidup yang tak akan pernah kulupakan. aku dan teman-teman kelompokku belajar hidup bermasyarakat, bekerja sama, serta memahami kehidupan pedesaan yang sederhana namun penuh makna. Pengalaman Kuliah Kerja Nyata (KKN) adalah salah satu fase dalam perjalanan kuliah yang paling berkesan bagi setiap mahasiswa. Begitu pula denganku. Selama satu bulan lebih, aku dan teman-teman kelompok KKN tinggal dan berbaur dengan masyarakat Desa Jambu, Kecamatan Tugu, Kabupaten Trenggalek. Keseharian kami selama KKN penuh warna ada tawa, tentunya kehangatan dari masyarakat desa yang begitu ramah dan tulus.</w:t>
      </w:r>
    </w:p>
    <w:p w14:paraId="2CB920EA" w14:textId="77777777" w:rsidR="00F360FC" w:rsidRPr="00F95E21" w:rsidRDefault="00F360F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Kuliah Kerja Nyata (KKN) merupakan pengalaman berharga yang mempertemukan kami—mahasiswa dari berbagai latar belakang—dengan kehidupan masyarakat di akar rumput. Saya mendapat kesempatan untuk menjadi bagian dari tim KKN yang ditempatkan di Desa Jambu, Kecamatan Tugu, Kabupaten Trenggalek. Dalam kelompok, saya tergabung dalam Divisi Ekonomi, sebuah divisi yang bertugas menjalankan program pemberdayaan ekonomi masyarakat. Kegiatan sehari-hari kami selama satu bulan di desa ini tidak hanya membangun koneksi sosial, tetapi juga menjadi pembelajaran langsung tentang realitas ekonomi pedesaan dan bagaimana kami dapat memberi kontribusi. Melalui keseharian di Desa Jambu, saya menyadari bahwa pengabdian bukan soal memberi solusi instan, tetapi tentang mendampingi, memberdayakan, dan menghidupkan potensi lokal yang selama ini mungkin belum tergali. Kegiatan ekonomi bukan hanya soal uang, tetapi juga tentang kreativitas, keberanian memulai, dan kepercayaan diri. Desa Jambu mengajarkan saya bahwa perubahan tidak harus besar, cukup dimulai dari langkah-langkah kecil yang konsisten dan tulus.</w:t>
      </w:r>
    </w:p>
    <w:p w14:paraId="55308779" w14:textId="77777777" w:rsidR="00F360FC" w:rsidRPr="00F95E21" w:rsidRDefault="00F360F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lastRenderedPageBreak/>
        <w:t>Selama menjalani KKN, kami tidak hanya belajar tentang ekonomi desa, tetapi juga tentang pentingnya membangun kepercayaan dengan masyarakat. Kami menyadari bahwa pendekatan yang ramah, komunikasi yang terbuka, dan kepedulian yang tulus jauh lebih penting daripada sekadar menyampaikan teori. Kami juga belajar bahwa pengembangan ekonomi tidak bisa dilakukan secara instan. Dibutuhkan pendampingan, kesabaran, serta kerja sama yang solid antara mahasiswa, pemerintah desa, dan masyarakat itu sendiri. KKN di Desa Jambu telah membuka mata saya bahwa desa memiliki potensi luar biasa jika dikelola dengan baik. Masyarakatnya memiliki semangat kerja yang tinggi, hanya saja mereka memerlukan dorongan, pendampingan, dan akses informasi yang memadai. Divisi Ekonomi memiliki peran penting dalam mewujudkan hal tersebut, meskipun dalam skala kecil.</w:t>
      </w:r>
    </w:p>
    <w:p w14:paraId="41CA1E53" w14:textId="77777777" w:rsidR="00F360FC" w:rsidRPr="00F95E21" w:rsidRDefault="00F360F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Keseharian saya selama KKN adalah perjalanan belajar yang tidak akan terlupakan. Saya tidak hanya mengabdi, tetapi juga belajar menjadi manusia yang lebih peka, lebih bijak, dan lebih peduli terhadap lingkungan sekitar. Desa Jambu dan masyarakatnya telah menjadi guru kehidupan yang mengajarkan saya makna pengabdian sesungguhnya. KKN di Divisi Ekonomi memberi saya pengalaman yang sangat berharga: bagaimana menjadi bagian dari perubahan kecil yang berarti. Dari desa ini, saya belajar bahwa pemberdayaan ekonomi bukan hanya teori, tetapi nyata dalam kerja sama, semangat gotong royong, dan keinginan untuk maju bersama. KKN telah mempertemukan kami dengan kehidupan yang sesungguhnya—di mana ilmu bertemu dengan realitas, dan hati bertemu dengan harapan.</w:t>
      </w:r>
    </w:p>
    <w:p w14:paraId="01FA292D" w14:textId="77777777" w:rsidR="00F360FC" w:rsidRPr="00F95E21" w:rsidRDefault="00F360F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Kegiatan KKN di Desa Jambu bukan hanya tentang program kerja yang kami laksanakan, tetapi juga tentang proses belajar bersama masyarakat. Kami belajar untuk lebih peka terhadap kebutuhan lokal, belajar menyampaikan ide dengan cara yang sederhana, dan belajar bekerja dalam tim lintas latar belakang. Setiap hari diisi dengan tantangan, tawa, serta semangat untuk memberi dan menerima ilmu. Secara keseluruhan, keseharian kami di Divisi Ekonomi selama KKN di Desa Jambu adalah kombinasi antara kerja keras, interaksi sosial, dan proses refleksi. Kami menyadari bahwa perubahan tidak bisa terjadi dalam semalam, namun dengan langkah kecil yang konsisten, kami percaya bahwa kontribusi kami dapat memberikan dampak jangka panjang bagi perekonomian desa. Pengalaman ini tidak hanya memperkaya wawasan kami sebagai mahasiswa, tetapi juga mengajarkan nilai-nilai kehidupan yang sesungguhnya.</w:t>
      </w:r>
    </w:p>
    <w:p w14:paraId="0721055A" w14:textId="45C17A43" w:rsidR="00F360FC" w:rsidRPr="00F95E21" w:rsidRDefault="00F360FC" w:rsidP="001F27B4">
      <w:pPr>
        <w:pStyle w:val="Judul1"/>
        <w:jc w:val="center"/>
        <w:rPr>
          <w:rFonts w:ascii="Bell MT" w:hAnsi="Bell MT"/>
        </w:rPr>
      </w:pPr>
      <w:r w:rsidRPr="00F95E21">
        <w:rPr>
          <w:rFonts w:ascii="Bell MT" w:hAnsi="Bell MT"/>
        </w:rPr>
        <w:br w:type="page"/>
      </w:r>
      <w:bookmarkStart w:id="58" w:name="_Toc205418974"/>
      <w:r w:rsidRPr="00F95E21">
        <w:rPr>
          <w:rFonts w:ascii="Bell MT" w:hAnsi="Bell MT"/>
          <w:lang w:val="id-ID"/>
        </w:rPr>
        <w:lastRenderedPageBreak/>
        <w:t>Enam Minggu, Sejuta Pelajaran: Catatan Pengabdian di Desa Jambu</w:t>
      </w:r>
      <w:bookmarkEnd w:id="58"/>
    </w:p>
    <w:p w14:paraId="18D6F4D0" w14:textId="065CC7C0" w:rsidR="00F360FC" w:rsidRPr="00F95E21" w:rsidRDefault="00921820" w:rsidP="00A20594">
      <w:pPr>
        <w:pStyle w:val="Judul2"/>
        <w:rPr>
          <w:rFonts w:ascii="Bell MT" w:hAnsi="Bell MT"/>
          <w:lang w:val="id-ID"/>
        </w:rPr>
      </w:pPr>
      <w:bookmarkStart w:id="59" w:name="_Toc205418975"/>
      <w:r w:rsidRPr="00F95E21">
        <w:rPr>
          <w:rFonts w:ascii="Bell MT" w:hAnsi="Bell MT"/>
          <w:lang w:val="en-US"/>
        </w:rPr>
        <w:t>O</w:t>
      </w:r>
      <w:r w:rsidR="00F360FC" w:rsidRPr="00F95E21">
        <w:rPr>
          <w:rFonts w:ascii="Bell MT" w:hAnsi="Bell MT"/>
          <w:lang w:val="id-ID"/>
        </w:rPr>
        <w:t>leh: Nurhidayatul Setiyawati</w:t>
      </w:r>
      <w:bookmarkEnd w:id="59"/>
      <w:r w:rsidR="00F360FC" w:rsidRPr="00F95E21">
        <w:rPr>
          <w:rFonts w:ascii="Bell MT" w:hAnsi="Bell MT"/>
          <w:lang w:val="id-ID"/>
        </w:rPr>
        <w:t xml:space="preserve">  </w:t>
      </w:r>
    </w:p>
    <w:p w14:paraId="097A7C00" w14:textId="77777777" w:rsidR="00F360FC" w:rsidRPr="00F95E21" w:rsidRDefault="00F360FC" w:rsidP="00921820">
      <w:pPr>
        <w:spacing w:line="360" w:lineRule="auto"/>
        <w:jc w:val="center"/>
        <w:rPr>
          <w:rFonts w:ascii="Bell MT" w:hAnsi="Bell MT" w:cs="Times New Roman"/>
          <w:b/>
          <w:sz w:val="24"/>
          <w:szCs w:val="24"/>
          <w:lang w:val="id-ID"/>
        </w:rPr>
      </w:pPr>
    </w:p>
    <w:p w14:paraId="325EF001" w14:textId="39F90039" w:rsidR="00F360FC" w:rsidRPr="00F95E21" w:rsidRDefault="00F360FC"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Saya Nurhidayatul Setiyawati  adalah mahasiswi UIN Sayyid Ali Rahmatullah Tulungagung dari Program Studi Hukum Ekonomi Syariah yang mendapat kesempatan mengikuti program Kuliah Kerja Nyata (KKN) di Desa Jambu. Dalam kegiatan ini, saya tergabung dalam divisi kesehatan yang memiliki tanggung jawab utama dalam menjalankan program-program yang berkaitan dengan kesehatan masyarakat desa. Enam minggu menjalani KKN tentu bukan waktu yang sebentar. Banyak hal yang saya alami dan pelajari, mulai dari kesulitan beradaptasi, pelaksanaan kegiatan, hingga membangun hubungan sosial dengan masyarakat setempat. Di minggu pertama, saya mengalami hambatan dalam beradaptasi karena belum terbiasa dengan lingkungan baru dan dinamika masyarakat desa. Selain itu, kondisi kesehatan saya sempat menurun di awal masa penempatan, sehingga saya harus beristirahat dan belum bisa mengikuti kegiatan secara penuh. Meskipun begitu, saya tetap berusaha untuk memahami situasi di lapangan dan mendukung kegiatan yang dilaksanakan teman-teman sejauh yang saya bisa. Perlahan, saya mulai memahami pola kehidupan masyarakat dan membiasakan diri dengan aktivitas yang berbeda dari rutinitas kampus. Memasuki minggu kedua, saya mulai merasa lebih nyaman dan kondisi tubuh saya pun membaik. Saya mulai terlibat secara langsung dalam program kerja divisi kesehatan, salah satunya adalah membantu pelaksanaan kegiatan posyandu balita. Kegiatan ini menjadi pengalaman pertama saya terlibat langsung dalam kegiatan kesehatan masyarakat, seperti pencatatan data anak, pengukuran berat dan tinggi badan, serta membantu ibu-ibu kader dalam mendampingi para orang tua yang hadir. Saya belajar bahwa pelayanan kesehatan di tingkat desa merupakan bagian penting dalam menjaga tumbuh kembang anak, dan saya merasa bersyukur bisa berkontribusi di dalamnya meski dalam kapasitas yang sederhana.</w:t>
      </w:r>
    </w:p>
    <w:p w14:paraId="7F2A27BB" w14:textId="04D6118E" w:rsidR="00F360FC" w:rsidRPr="00F95E21" w:rsidRDefault="00F360FC" w:rsidP="00921820">
      <w:pPr>
        <w:spacing w:line="360" w:lineRule="auto"/>
        <w:ind w:firstLine="720"/>
        <w:jc w:val="both"/>
        <w:rPr>
          <w:rFonts w:ascii="Bell MT" w:hAnsi="Bell MT" w:cs="Times New Roman"/>
          <w:sz w:val="24"/>
          <w:szCs w:val="24"/>
          <w:lang w:val="id-ID"/>
        </w:rPr>
      </w:pPr>
      <w:r w:rsidRPr="00F95E21">
        <w:rPr>
          <w:rFonts w:ascii="Bell MT" w:hAnsi="Bell MT" w:cs="Times New Roman"/>
          <w:sz w:val="24"/>
          <w:szCs w:val="24"/>
          <w:lang w:val="id-ID"/>
        </w:rPr>
        <w:t xml:space="preserve">Minggu ketiga menjadi titik awal meningkatnya produktivitas kegiatan KKN. Salah satu kegiatan yang saya ikuti adalah senam bersama warga dan kegiatan tanam-menanam tanaman obat keluarga (toga) bersama ibu-ibu Kelompok Wanita Tani (KWT). Kegiatan ini tidak hanya bertujuan menjaga kesehatan fisik melalui olahraga, tetapi juga sebagai sarana edukasi dan pemberdayaan masyarakat tentang pentingnya tanaman obat untuk kebutuhan keluarga. Antusiasme warga, terutama ibu-ibu, sangat tinggi. Kami menanam sekitar 40 bibit tanaman toga seperti jahe, kunyit, kencur, dan lain-lain di lahan yang telah disediakan bersama. Kegiatan tersebut mempererat hubungan antara mahasiswa KKN dan warga, serta menunjukkan bahwa program kerja kami mendapat dukungan dari masyarakat. Di minggu keempat, kegiatan mulai mencapai banyak capaian.  Saya merasa senang bisa </w:t>
      </w:r>
      <w:r w:rsidRPr="00F95E21">
        <w:rPr>
          <w:rFonts w:ascii="Bell MT" w:hAnsi="Bell MT" w:cs="Times New Roman"/>
          <w:sz w:val="24"/>
          <w:szCs w:val="24"/>
          <w:lang w:val="id-ID"/>
        </w:rPr>
        <w:lastRenderedPageBreak/>
        <w:t>terlibat secara langsung dalam kegiatan yang memiliki dampak positif terhadap masyarakat, dan sekaligus belajar banyak tentang kondisi sosial dan budaya setempat. Puncak kegiatan terjadi di minggu kelima, saat kami melaksanakan salah satu program besar, yaitu pembuatan dan pemasangan tong sampah. Program ini dirancang untuk membantu masyarakat lebih sadar akan pentingnya kebersihan lingkungan. Prosesnya melibatkan diskusi dengan perangkat desa untuk menentukan lokasi yang strategis, pengumpulan bahan, hingga pembuatan tong sampah secara swadaya oleh kelompok. Warga pun ikut membantu, dan ini memperlihatkan adanya kerja sama yang baik antara mahasiswa dan masyarakat. Di minggu keenam, kami fokus pada penyusunan laporan kegiatan, dokumentasi hasil program, serta persiapan acara penutupan. Meskipun waktu terasa berjalan sangat cepat, banyak hal yang sudah kami lakukan dan rasanya belum ingin berpisah dari desa ini. Saya merasa pengalaman KKN di Desa Jambu sangat berarti, tidak hanya sebagai tugas akademik, tapi juga sebagai bentuk pengabdian dan pembelajaran sosial secara langsung. Saya belajar bahwa membangun kepercayaan dan menjalin hubungan baik dengan masyarakat adalah kunci keberhasilan setiap program. KKN memberi saya kesempatan untuk memahami bahwa ilmu yang dipelajari di bangku kuliah harus disertai dengan kemampuan beradaptasi, berkomunikasi, dan melayani masyarakat. Enam minggu di Desa Jambu menjadi pengalaman yang tidak akan saya lupakan, dan semoga bisa menjadi bekal berharga dalam kehidupan pribadi maupun profesional di masa depan.</w:t>
      </w:r>
    </w:p>
    <w:p w14:paraId="1A49BAF1" w14:textId="77777777" w:rsidR="00921820" w:rsidRPr="00F95E21" w:rsidRDefault="00921820" w:rsidP="00921820">
      <w:pPr>
        <w:spacing w:line="360" w:lineRule="auto"/>
        <w:rPr>
          <w:rFonts w:ascii="Bell MT" w:hAnsi="Bell MT" w:cs="Times New Roman"/>
          <w:b/>
          <w:bCs/>
          <w:sz w:val="24"/>
          <w:szCs w:val="24"/>
        </w:rPr>
      </w:pPr>
      <w:r w:rsidRPr="00F95E21">
        <w:rPr>
          <w:rFonts w:ascii="Bell MT" w:hAnsi="Bell MT" w:cs="Times New Roman"/>
          <w:b/>
          <w:bCs/>
          <w:sz w:val="24"/>
          <w:szCs w:val="24"/>
        </w:rPr>
        <w:br w:type="page"/>
      </w:r>
    </w:p>
    <w:p w14:paraId="709C0FAE" w14:textId="3067D456" w:rsidR="00F360FC" w:rsidRPr="00F95E21" w:rsidRDefault="00F360FC" w:rsidP="001F27B4">
      <w:pPr>
        <w:pStyle w:val="Judul1"/>
        <w:jc w:val="center"/>
        <w:rPr>
          <w:rFonts w:ascii="Bell MT" w:hAnsi="Bell MT"/>
        </w:rPr>
      </w:pPr>
      <w:bookmarkStart w:id="60" w:name="_Toc205418976"/>
      <w:r w:rsidRPr="00F95E21">
        <w:rPr>
          <w:rFonts w:ascii="Bell MT" w:hAnsi="Bell MT"/>
        </w:rPr>
        <w:lastRenderedPageBreak/>
        <w:t>KKN: Menemukan Makna dalam Setiap Langkah</w:t>
      </w:r>
      <w:bookmarkEnd w:id="60"/>
    </w:p>
    <w:p w14:paraId="2E12799A" w14:textId="19955EE8" w:rsidR="00F360FC" w:rsidRPr="00F95E21" w:rsidRDefault="00F360FC" w:rsidP="00A20594">
      <w:pPr>
        <w:pStyle w:val="Judul2"/>
        <w:rPr>
          <w:rFonts w:ascii="Bell MT" w:hAnsi="Bell MT"/>
        </w:rPr>
      </w:pPr>
      <w:bookmarkStart w:id="61" w:name="_Toc205418977"/>
      <w:r w:rsidRPr="00F95E21">
        <w:rPr>
          <w:rFonts w:ascii="Bell MT" w:hAnsi="Bell MT"/>
        </w:rPr>
        <w:t>Oleh: Muhamad Renanda Salsabila Alaudin</w:t>
      </w:r>
      <w:bookmarkEnd w:id="61"/>
    </w:p>
    <w:p w14:paraId="1266BC55" w14:textId="77777777" w:rsidR="00921820" w:rsidRPr="00F95E21" w:rsidRDefault="00921820" w:rsidP="00A20594">
      <w:pPr>
        <w:pStyle w:val="Judul2"/>
        <w:rPr>
          <w:rFonts w:ascii="Bell MT" w:hAnsi="Bell MT"/>
        </w:rPr>
      </w:pPr>
    </w:p>
    <w:p w14:paraId="15CFD84C" w14:textId="77777777" w:rsidR="00F360FC" w:rsidRPr="00F95E21" w:rsidRDefault="00F360F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Ketika pengumuman Kuliah Kerja Nyata (KKN) dari kampus UIN Satu tiba, saya merasakan campur aduk antara antusiasme dan kecemasan. Sebagai mahasiswa yang baru pertama kali mengikuti program ini, saya tidak tahu apa yang akan saya hadapi. Bersama 32 mahasiswa dari berbagai jurusan, kami akan melaksanakan KKN di Desa Jambu, Trenggalek, dengan posko yang ditetapkan di kediaman Pak Sholehudin. Misi kami adalah mengabdi kepada masyarakat, dan sebagai anggota divisi publikasi dan dokumentasi, saya memiliki tanggung jawab untuk merekam setiap momen, baik yang besar maupun yang kecil, selama program ini berlangsung. Saya tahu bahwa setiap langkah yang kami ambil akan menjadi bagian dari cerita yang lebih besar, dan saya bertekad untuk mendokumentasikannya dengan baik.</w:t>
      </w:r>
    </w:p>
    <w:p w14:paraId="61A99CCC" w14:textId="77777777" w:rsidR="00F360FC" w:rsidRPr="00F95E21" w:rsidRDefault="00F360F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Setibanya di Desa Jambu, suasana hangat langsung menyambut kami. Pak Sholehudin, tuan rumah kami, adalah sosok yang ramah dan penuh semangat. Ia menyambut kami dengan senyuman lebar dan hidangan khas desa yang menggugah selera. Dalam pertemuan awal, kami berkumpul di ruang tamu yang sederhana namun nyaman, di mana kami memperkenalkan diri dan membahas rencana kegiatan selama KKN. Kecanggungan yang awalnya ada perlahan-lahan menghilang, digantikan oleh tawa dan canda. Kami sepakat untuk membagi tugas, dan saya merasa beruntung bisa berada di divisi publikasi dan dokumentasi. Tugas ini bukan hanya tentang mengambil foto atau video, tetapi juga tentang menangkap esensi dari setiap interaksi dan kegiatan yang kami lakukan.</w:t>
      </w:r>
    </w:p>
    <w:p w14:paraId="42F118FF" w14:textId="77777777" w:rsidR="00F360FC" w:rsidRPr="00F95E21" w:rsidRDefault="00F360F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Hari-hari pertama di Desa Jambu diisi dengan kegiatan orientasi dan pengenalan masyarakat. Kami mengunjungi berbagai tempat, mulai dari masjid desa hingga sekolah-sekolah setempat. Setiap momen berharga ini saya abadikan dalam bentuk foto dan catatan. Saya belajar bahwa hal-hal kecil, seperti senyuman anak-anak saat melihat kamera atau obrolan hangat dengan warga, memiliki makna yang dalam. Dalam setiap dokumentasi, saya berusaha untuk tidak hanya merekam gambar, tetapi juga menangkap cerita di baliknya. Misalnya, saat kami mengunjungi TPQ (Taman Pendidikan Al-Quran), saya melihat betapa antusiasnya anak-anak belajar. Mereka tidak hanya belajar membaca Al-Quran, tetapi juga bermain dan berbagi cerita. Momen-momen ini menjadi sangat berharga dan saya pastikan untuk mendokumentasikannya dengan baik.</w:t>
      </w:r>
    </w:p>
    <w:p w14:paraId="3658D524" w14:textId="77777777" w:rsidR="00F360FC" w:rsidRPr="00F95E21" w:rsidRDefault="00F360F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Seiring berjalannya waktu, kami mulai melaksanakan program-program yang telah direncanakan. Salah satu program unggulan kami adalah "Bimbel Ceria," sebuah bimbingan belajar untuk anak-anak di desa. Setiap Senin, Rabu, dan Jumat, kami mengadakan sesi belajar yang dihadiri </w:t>
      </w:r>
      <w:r w:rsidRPr="00F95E21">
        <w:rPr>
          <w:rFonts w:ascii="Bell MT" w:hAnsi="Bell MT" w:cs="Times New Roman"/>
          <w:sz w:val="24"/>
          <w:szCs w:val="24"/>
        </w:rPr>
        <w:lastRenderedPageBreak/>
        <w:t>oleh puluhan anak. Saya bertugas untuk mendokumentasikan setiap sesi, mulai dari persiapan hingga pelaksanaan. Melihat anak-anak yang antusias belajar dan berinteraksi satu sama lain membuat hati saya penuh kebahagiaan. Saya merekam tawa mereka, semangat mereka saat menjawab pertanyaan, dan kebersamaan yang terjalin di antara mereka. Setiap foto dan video yang saya ambil bukan hanya sekadar arsip, tetapi juga menjadi pengingat akan kebahagiaan dan harapan yang kami ciptakan bersama.</w:t>
      </w:r>
    </w:p>
    <w:p w14:paraId="08F58C24" w14:textId="77777777" w:rsidR="00F360FC" w:rsidRPr="00F95E21" w:rsidRDefault="00F360F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Selain kegiatan belajar, kami juga mengadakan berbagai program sosial, seperti bakti sosial dan penyuluhan kesehatan. Dalam setiap kegiatan ini, saya berusaha untuk mendokumentasikan dengan seksama. Misalnya, saat kami mengadakan penyuluhan tentang pentingnya kebersihan lingkungan, saya merekam momen ketika warga desa berpartisipasi aktif dalam diskusi. Saya melihat bagaimana mereka mulai menyadari pentingnya menjaga kebersihan dan kesehatan lingkungan. Momen-momen ini sangat berharga, dan saya merasa bangga bisa menjadi bagian dari perubahan positif yang terjadi di desa ini. Setiap dokumentasi yang saya buat tidak hanya untuk laporan, tetapi juga untuk menginspirasi orang lain agar peduli terhadap lingkungan dan masyarakat.</w:t>
      </w:r>
    </w:p>
    <w:p w14:paraId="4F0DEE2F" w14:textId="77777777" w:rsidR="00F360FC" w:rsidRPr="00F95E21" w:rsidRDefault="00F360F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Di tengah kesibukan kami, saya juga menyempatkan diri untuk menjelajahi keindahan alam Desa Jambu. Saya menemukan banyak tempat menarik, seperti kebun buah dan sawah yang hijau. Saya mendokumentasikan keindahan alam ini, karena saya percaya bahwa lingkungan juga merupakan bagian penting dari cerita kami. Setiap foto yang saya ambil tidak hanya menunjukkan keindahan alam, tetapi juga menggambarkan kehidupan sehari-hari masyarakat desa. Saya ingin orang-orang yang melihat dokumentasi kami merasakan kedamaian dan kehangatan yang saya rasakan saat berada di sana.</w:t>
      </w:r>
    </w:p>
    <w:p w14:paraId="64776840" w14:textId="3D769643" w:rsidR="00F360FC" w:rsidRPr="00F95E21" w:rsidRDefault="00F360FC"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Setelah 39 hari berlalu, kami menyadari bahwa KKN bukan hanya sekadar tugas kuliah, tetapi juga perjalanan hidup yang penuh makna. Melalui divisi publikasi dan dokumentasi, saya belajar untuk melihat dunia dengan cara yang berbeda. Saya belajar bahwa setiap momen, sekecil apapun, memiliki nilai dan makna yang dalam. KKN di Desa Jambu telah mengajarkan saya tentang arti kebersamaan, pengabdian, dan cinta terhadap sesama. Saya merasa beruntung bisa menjadi bagian dari pengalaman ini, dan saya bertekad untuk terus mendokumentasikan setiap langkah yang saya ambil di masa depan. KKN ini bukan hanya tentang memberikan, tetapi juga tentang menerima pelajaran berharga yang akan saya bawa sepanjang hidup.</w:t>
      </w:r>
    </w:p>
    <w:p w14:paraId="096F6D6C" w14:textId="77777777" w:rsidR="00F360FC" w:rsidRPr="00F95E21" w:rsidRDefault="00F360FC"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5106685F" w14:textId="48D56796" w:rsidR="00CF3D07" w:rsidRPr="00F95E21" w:rsidRDefault="00CF3D07" w:rsidP="001F27B4">
      <w:pPr>
        <w:pStyle w:val="Judul1"/>
        <w:jc w:val="center"/>
        <w:rPr>
          <w:rFonts w:ascii="Bell MT" w:hAnsi="Bell MT"/>
        </w:rPr>
      </w:pPr>
      <w:bookmarkStart w:id="62" w:name="_Toc205418978"/>
      <w:r w:rsidRPr="00F95E21">
        <w:rPr>
          <w:rFonts w:ascii="Bell MT" w:hAnsi="Bell MT"/>
        </w:rPr>
        <w:lastRenderedPageBreak/>
        <w:t>Mengabdi dengan Hati: Menghidupkan Nilai Sosial dan Religius di Tengah Masyarakat</w:t>
      </w:r>
      <w:bookmarkEnd w:id="62"/>
    </w:p>
    <w:p w14:paraId="7DDED368" w14:textId="77777777" w:rsidR="00CF3D07" w:rsidRPr="00F95E21" w:rsidRDefault="00CF3D07" w:rsidP="00A20594">
      <w:pPr>
        <w:pStyle w:val="Judul2"/>
        <w:rPr>
          <w:rFonts w:ascii="Bell MT" w:hAnsi="Bell MT"/>
        </w:rPr>
      </w:pPr>
      <w:bookmarkStart w:id="63" w:name="_Toc205418979"/>
      <w:r w:rsidRPr="00F95E21">
        <w:rPr>
          <w:rFonts w:ascii="Bell MT" w:hAnsi="Bell MT"/>
        </w:rPr>
        <w:t>Oleh: Muhammad Fachri Al Hafiizh</w:t>
      </w:r>
      <w:bookmarkEnd w:id="63"/>
    </w:p>
    <w:p w14:paraId="03E625C2" w14:textId="77777777" w:rsidR="00CF3D07" w:rsidRPr="00F95E21" w:rsidRDefault="00CF3D07" w:rsidP="00921820">
      <w:pPr>
        <w:spacing w:line="360" w:lineRule="auto"/>
        <w:jc w:val="center"/>
        <w:rPr>
          <w:rFonts w:ascii="Bell MT" w:hAnsi="Bell MT" w:cs="Times New Roman"/>
          <w:sz w:val="24"/>
          <w:szCs w:val="24"/>
        </w:rPr>
      </w:pPr>
    </w:p>
    <w:p w14:paraId="2F433874" w14:textId="77777777" w:rsidR="00CF3D07" w:rsidRPr="00F95E21" w:rsidRDefault="00CF3D07"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Kuliah Kerja Nyata (KKN) adalah salah satu bentuk pengabdian nyata mahasiswa kepada masyarakat. Dalam kegiatan ini, mahasiswa tidak hanya dituntut untuk mengimplementasikan ilmu yang diperoleh di bangku kuliah, namun juga untuk membangun hubungan sosial dan memahami kearifan lokal masyarakat desa. Saya berkesempatan mengikuti KKN di Desa Jambu, Kecamatan Tugu, Kabupaten Trenggalek, tergabung dalam Divisi Sosial Budaya dan Agama, yang bertujuan untuk menumbuhkan kembali nilai-nilai kebudayaan dan keagamaan Dalam kehidupan masyarakat.</w:t>
      </w:r>
    </w:p>
    <w:p w14:paraId="40D97DBA" w14:textId="77777777" w:rsidR="00CF3D07" w:rsidRPr="00F95E21" w:rsidRDefault="00CF3D07"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Minggu Pertama Observasi dan Pendekatan Masyarakat Kami memulai kegiatan dengan melakukan observasi lingkungan dan bersilaturahmi dengan tokoh agama serta pemuka adat desa. Kegiatan ini dilakukan untuk mengenal struktur sosial, budaya, serta rutinitas keagamaan masyarakat. Kami juga mengunjungi masjid, mushola, dan TPA setempat untuk mengetahui kebutuhan sarana ibadah dan kegiatan keagamaan yang rutin dilakukan. Dari hasil observasi, kami mengetahui bahwa masyarakat Desa Jambu sangat religius dan menjunjung tinggi tradisi. Namun, beberapa kegiatan seperti pengajian remaja dan lomba-lomba Islami sempat vakum karena kurangnya pendamping dan fasilitas.</w:t>
      </w:r>
    </w:p>
    <w:p w14:paraId="72B91C43" w14:textId="77777777" w:rsidR="00CF3D07" w:rsidRPr="00F95E21" w:rsidRDefault="00CF3D07"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Minggu Kedua Pendampingan TPA dan Pendidikan Moral Anak. Pada minggu kedua, kami mulai melakukan pendampingan di TPA. Saya bersama rekan-rekan mengajar anak-anak membaca Iqra’, Al-Qur’an, serta mengajarkan doa-doa harian. Tidak hanya itu, kami menyisipkan nilai-nilai moral dan akhlak dalam bentuk cerita Islami dan permainan edukatif. Anak-anak sangat antusias mengikuti kegiatan ini. Kami juga menyusun modul sederhana berisi materi akhlak mulia, seperti kejujuran, tolong-menolong, tanggung jawab, serta sopan santun. Modul ini kami serahkan kepada guru-guru TPA sebagai bahan ajar tambahan agar kegiatan tetap berlanjut meskipun KKN telah selesai.</w:t>
      </w:r>
    </w:p>
    <w:p w14:paraId="427E326C" w14:textId="77777777" w:rsidR="00CF3D07" w:rsidRPr="00F95E21" w:rsidRDefault="00CF3D07"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Pada Minggu Ketiga Pelestarian Budaya Lokal dan Kegiatan Sosial Divisi kami menyelenggarakan pelatihan budaya lokal, seperti permainan tradisional, lomba cerdas cermat keagamaan, dan pelatihan membuat anyaman. Tujuannya adalah agar generasi muda tetap mencintai dan melestarikan budaya warisan leluhur. Kami juga mengadakan diskusi kelompok bersama pemuda karang taruna dan tokoh adat untuk menggali potensi lokal yang bisa dikembangkan lebih lanjut, seperti seni hadrah dan rebana yang hampir punah karena minimnya regenerasi.</w:t>
      </w:r>
    </w:p>
    <w:p w14:paraId="7E612B47" w14:textId="77777777" w:rsidR="00CF3D07" w:rsidRPr="00F95E21" w:rsidRDefault="00CF3D07"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lastRenderedPageBreak/>
        <w:t>Pada Minggu Keempat Pengajian Akbar dan Doa Bersama Pada minggu keempat, kami menyelenggarakan kegiatan Pengajian Akbar dan Istighosah Bersama di balai desa yang diikuti oleh seluruh lapisan masyarakat. Acara ini menghadirkan penceramah dari luar desa serta tokoh agama setempat. Tema yang kami angkat adalah “Menguatkan Iman, Menyatukan Umat”. Selain memperkuat ukhuwah Islamiyah, acara ini menjadi momentum masyarakat untuk merenungi kondisi sosial dan memperkuat semangat kebersamaan. Kami juga mengadakan bazar amal, di mana hasil penjualan disumbangkan untuk kebutuhan operasional TPA dan pembelian Al-Qur’an baru.</w:t>
      </w:r>
    </w:p>
    <w:p w14:paraId="70C63F05" w14:textId="77777777" w:rsidR="00CF3D07" w:rsidRPr="00F95E21" w:rsidRDefault="00CF3D07"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Saat Minggu Kelima Aksi Nyata dan Sosialisasi Nilai Religius Kami melakukan kerja bakti bersama masyarakat membersihkan masjid, makam desa, dan area sekitar mushola. Selain itu, kami juga menyebarkan pamflet berisi ajakan menjaga kebersihan sebagai bagian dari iman dan mendistribusikan stiker bertema “Masjidku Rumah Ibadahku” untuk menumbuhkan rasa memiliki terhadap tempat ibadah. Di hari yang sama, kami mengadakan pelatihan tajwid dasar dan pelatihan adzan bagi remaja laki-laki. Kami berharap kegiatan ini dapat meningkatkan kemampuan mereka dalam menjalankan tugas keagamaan dan mempererat hubungan antar remaja masjid.</w:t>
      </w:r>
    </w:p>
    <w:p w14:paraId="006CA951" w14:textId="77777777" w:rsidR="00CF3D07" w:rsidRPr="00F95E21" w:rsidRDefault="00CF3D07"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Pada Saat Minggu Keenam Refleksi, Evaluasi, dan Perpisahan Minggu terakhir kami manfaatkan untuk menyusun laporan kegiatan, mengarsipkan dokumentasi, dan mempersiapkan acara penutupan. Acara penutupan dikemas dalam bentuk “Malam Kebudayaan dan Religi”, di mana anak-anak TPA menampilkan hafalan surah pendek, pembacaan puisi Islami, dan pentas seni budaya. Suasana haru terasa saat penutupan. Banyak warga yang menyampaikan terima kasih atas kehadiran dan kontribusi kami. Meski singkat, hubungan kami dengan masyarakat telah tumbuh layaknya keluarga.</w:t>
      </w:r>
    </w:p>
    <w:p w14:paraId="63A83DB3" w14:textId="77777777" w:rsidR="00CF3D07" w:rsidRPr="00F95E21" w:rsidRDefault="00CF3D07"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Pengalaman KKN ini mengajarkan saya bahwa pengabdian tidak selalu dalam bentuk besar, tetapi bisa berwujud kehadiran yang tulus, kepedulian yang nyata, dan usaha kecil yang dilakukan sepenuh hati. Melalui program-program sosial, budaya, dan agama yang kami jalankan, kami belajar menghargai perbedaan, memahami makna gotong royong, dan memperkuat nilai religius dalam kehidupan masyarakat.</w:t>
      </w:r>
    </w:p>
    <w:p w14:paraId="4853DB7D" w14:textId="77777777" w:rsidR="00CF3D07" w:rsidRPr="00F95E21" w:rsidRDefault="00CF3D07"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Saya berharap kegiatan ini memberikan manfaat berkelanjutan bagi masyarakat Desa Jambu dan menjadi ladang amal jariyah. Sebagai mahasiswa, saya merasa terhormat telah diberi kesempatan untuk belajar langsung dari masyarakat dan mengabdi dengan hati.</w:t>
      </w:r>
    </w:p>
    <w:p w14:paraId="54181915" w14:textId="77777777" w:rsidR="00CF3D07" w:rsidRPr="00F95E21" w:rsidRDefault="00CF3D07" w:rsidP="00921820">
      <w:pPr>
        <w:spacing w:line="360" w:lineRule="auto"/>
        <w:ind w:firstLine="720"/>
        <w:jc w:val="both"/>
        <w:rPr>
          <w:rFonts w:ascii="Bell MT" w:hAnsi="Bell MT" w:cs="Times New Roman"/>
          <w:sz w:val="24"/>
          <w:szCs w:val="24"/>
        </w:rPr>
      </w:pPr>
    </w:p>
    <w:p w14:paraId="3B873031" w14:textId="77777777" w:rsidR="00CF3D07" w:rsidRPr="00F95E21" w:rsidRDefault="00CF3D07" w:rsidP="00921820">
      <w:pPr>
        <w:spacing w:line="360" w:lineRule="auto"/>
        <w:jc w:val="both"/>
        <w:rPr>
          <w:rFonts w:ascii="Bell MT" w:hAnsi="Bell MT" w:cs="Times New Roman"/>
          <w:sz w:val="24"/>
          <w:szCs w:val="24"/>
        </w:rPr>
      </w:pPr>
    </w:p>
    <w:p w14:paraId="69355123" w14:textId="77777777" w:rsidR="00F360FC" w:rsidRPr="00F95E21" w:rsidRDefault="00F360FC" w:rsidP="00921820">
      <w:pPr>
        <w:spacing w:line="360" w:lineRule="auto"/>
        <w:ind w:firstLine="720"/>
        <w:jc w:val="both"/>
        <w:rPr>
          <w:rFonts w:ascii="Bell MT" w:hAnsi="Bell MT" w:cs="Times New Roman"/>
          <w:sz w:val="24"/>
          <w:szCs w:val="24"/>
        </w:rPr>
      </w:pPr>
    </w:p>
    <w:p w14:paraId="2EA4FFE0" w14:textId="0DE53A1D" w:rsidR="00CF3D07" w:rsidRPr="00F95E21" w:rsidRDefault="00F360FC" w:rsidP="001F27B4">
      <w:pPr>
        <w:pStyle w:val="Judul1"/>
        <w:jc w:val="center"/>
        <w:rPr>
          <w:rFonts w:ascii="Bell MT" w:hAnsi="Bell MT"/>
        </w:rPr>
      </w:pPr>
      <w:r w:rsidRPr="00F95E21">
        <w:rPr>
          <w:rFonts w:ascii="Bell MT" w:hAnsi="Bell MT"/>
          <w:lang w:val="id-ID"/>
        </w:rPr>
        <w:br w:type="page"/>
      </w:r>
      <w:bookmarkStart w:id="64" w:name="_Toc205418980"/>
      <w:r w:rsidR="00CF3D07" w:rsidRPr="00F95E21">
        <w:rPr>
          <w:rFonts w:ascii="Bell MT" w:hAnsi="Bell MT"/>
        </w:rPr>
        <w:lastRenderedPageBreak/>
        <w:t>KKN sebagai Sarana Pengabdian dan Pembentukan Karakter Mahasiswa</w:t>
      </w:r>
      <w:bookmarkEnd w:id="64"/>
    </w:p>
    <w:p w14:paraId="2DF3165F" w14:textId="492B66A1" w:rsidR="00CF3D07" w:rsidRPr="00F95E21" w:rsidRDefault="00CF3D07" w:rsidP="00A20594">
      <w:pPr>
        <w:pStyle w:val="Judul2"/>
        <w:rPr>
          <w:rFonts w:ascii="Bell MT" w:hAnsi="Bell MT"/>
        </w:rPr>
      </w:pPr>
      <w:bookmarkStart w:id="65" w:name="_Toc205418981"/>
      <w:r w:rsidRPr="00F95E21">
        <w:rPr>
          <w:rFonts w:ascii="Bell MT" w:hAnsi="Bell MT"/>
        </w:rPr>
        <w:t>Oleh</w:t>
      </w:r>
      <w:r w:rsidR="00921820" w:rsidRPr="00F95E21">
        <w:rPr>
          <w:rFonts w:ascii="Bell MT" w:hAnsi="Bell MT"/>
        </w:rPr>
        <w:t>:</w:t>
      </w:r>
      <w:r w:rsidRPr="00F95E21">
        <w:rPr>
          <w:rFonts w:ascii="Bell MT" w:hAnsi="Bell MT"/>
        </w:rPr>
        <w:t xml:space="preserve"> Rola Fina</w:t>
      </w:r>
      <w:bookmarkEnd w:id="65"/>
    </w:p>
    <w:p w14:paraId="210D1B70" w14:textId="77777777" w:rsidR="00921820" w:rsidRPr="00F95E21" w:rsidRDefault="00921820" w:rsidP="00921820">
      <w:pPr>
        <w:spacing w:line="360" w:lineRule="auto"/>
        <w:jc w:val="center"/>
        <w:rPr>
          <w:rFonts w:ascii="Bell MT" w:hAnsi="Bell MT" w:cs="Times New Roman"/>
          <w:kern w:val="0"/>
          <w:sz w:val="24"/>
          <w:szCs w:val="24"/>
          <w14:ligatures w14:val="none"/>
        </w:rPr>
      </w:pPr>
    </w:p>
    <w:p w14:paraId="0AF90D05" w14:textId="77777777" w:rsidR="00CF3D07" w:rsidRPr="00F95E21" w:rsidRDefault="00CF3D07"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Kuliah Kerja Nyata (KKN) merupakan wujud nyata dari pengabdian mahasiswa kepada masyarakat. Program ini tidak hanya menjadi sarana penerapan ilmu yang diperoleh selama di bangku perkuliahan, tetapi juga menjadi media pembentukan karakter, empati sosial, dan pemahaman terhadap budaya masyarakat lokal. Saya berkesempatan mengikuti KKN di sebuah desa yang kaya akan nilai-nilai sosial dan budaya. Selama kurang lebih satu bulan, saya aktif terlibat dalam berbagai program kerja (proker) sosial budaya yang memberikan banyak pengalaman dan pelajaran berharga.</w:t>
      </w:r>
    </w:p>
    <w:p w14:paraId="0F7527BA" w14:textId="77777777" w:rsidR="00CF3D07" w:rsidRPr="00F95E21" w:rsidRDefault="00CF3D07"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Kegiatan dimulai dengan acara pembukaan KKN yang diselenggarakan di balai desa. Acara ini dihadiri oleh kepala desa, perangkat desa, tokoh masyarakat, dan warga sekitar. Momen pembukaan ini sangat penting karena menjadi titik awal perkenalan antara mahasiswa dengan warga. Dalam sambutan kepala desa dan tokoh masyarakat, terlihat harapan besar kepada mahasiswa untuk dapat berkontribusi positif. Semangat gotong royong dan sambutan hangat dari warga membuat kami merasa diterima dan semakin termotivasi untuk menjalankan berbagai proker dengan baik.</w:t>
      </w:r>
    </w:p>
    <w:p w14:paraId="1C81B2CF" w14:textId="77777777" w:rsidR="00CF3D07" w:rsidRPr="00F95E21" w:rsidRDefault="00CF3D07"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Salah satu kegiatan awal yang kami lakukan adalah anjang sana ke rumah-rumah warga. Kegiatan ini sangat penting sebagai bentuk pendekatan awal. Kami menyapa warga, memperkenalkan diri, sekaligus menyerap informasi dan kondisi sosial secara langsung. Dari anjangsana ini, saya belajar banyak tentang dinamika kehidupan warga desa, mulai dari kondisi ekonomi, pendidikan, hingga kebiasaan sehari-hari. Pendekatan personal ini juga mempererat hubungan antara mahasiswa dan masyarakat, menjadikan kami bukan sekadar tamu, tetapi bagian dari komunitas.</w:t>
      </w:r>
    </w:p>
    <w:p w14:paraId="36B5776E" w14:textId="77777777" w:rsidR="00CF3D07" w:rsidRPr="00F95E21" w:rsidRDefault="00CF3D07"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Selain itu, kami juga melakukan survei ke beberapa pesantren dan TPQ (Taman Pendidikan Al-Qur’an) yang ada di desa. Kegiatan ini bertujuan untuk melihat secara langsung kegiatan pendidikan agama anak-anak dan santri. Dari hasil survei, kami menemukan banyak anak-anak yang aktif mengaji, namun masih terbatas dari sisi tenaga pengajar dan metode pembelajaran. Maka dari itu, kami berinisiatif untuk terlibat langsung dalam kegiatan mengajar di TPQ. Saya secara pribadi sangat menikmati proses ini, karena bisa membimbing anak-anak dalam membaca Al-Qur’an, menghafal doa harian, dan menyampaikan pelajaran akhlak dasar. Antusiasme anak-anak membuat saya merasa kegiatan ini sangat bermanfaat.</w:t>
      </w:r>
    </w:p>
    <w:p w14:paraId="6AB394B2" w14:textId="77777777" w:rsidR="00CF3D07" w:rsidRPr="00F95E21" w:rsidRDefault="00CF3D07"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Tak hanya dalam aspek pendidikan, saya juga mengikuti beberapa kegiatan sosial keagamaan seperti acara Fatayat NU, khotmil Qur’an, dan yasinan warga. Kegiatan Fatayat NU sangat menarik </w:t>
      </w:r>
      <w:r w:rsidRPr="00F95E21">
        <w:rPr>
          <w:rFonts w:ascii="Bell MT" w:hAnsi="Bell MT" w:cs="Times New Roman"/>
          <w:sz w:val="24"/>
          <w:szCs w:val="24"/>
        </w:rPr>
        <w:lastRenderedPageBreak/>
        <w:t>karena melibatkan ibu-ibu muda dalam aktivitas sosial, keagamaan, dan pemberdayaan perempuan. Saya menyadari betapa pentingnya peran perempuan dalam menjaga keharmonisan sosial dan spiritual masyarakat desa. Kegiatan khotmil Qur’an dan yasinan menjadi bagian dari rutinitas religius yang mempererat ukhuwah Islamiyah antarwarga. Saya merasa beruntung bisa menjadi bagian dari suasana tersebut dan turut memperkuat nilai-nilai kebersamaan dan religiusitas.</w:t>
      </w:r>
    </w:p>
    <w:p w14:paraId="065C536C" w14:textId="77777777" w:rsidR="00CF3D07" w:rsidRPr="00F95E21" w:rsidRDefault="00CF3D07"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Menariknya lagi, kami juga turut serta dalam kegiatan santai dan kekeluargaan, seperti nonton bareng (nobar) pertandingan sepak bola bersama warga. Kegiatan ini menjadi wadah hiburan yang menyenangkan dan memperkuat interaksi sosial. Meski hanya menonton pertandingan, suasana nobar penuh keceriaan, sorak sorai, dan candaan membuat suasana menjadi hangat dan akrab. Warga dari berbagai usia berkumpul bersama, menunjukkan bahwa hiburan sederhana pun dapat menjadi media pemersatu masyarakat.</w:t>
      </w:r>
    </w:p>
    <w:p w14:paraId="1EF91926" w14:textId="77777777" w:rsidR="00CF3D07" w:rsidRPr="00F95E21" w:rsidRDefault="00CF3D07"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Kegiatan-kegiatan tersebut menjadi bukti bahwa program sosial budaya dalam KKN tidak hanya fokus pada kegiatan formal dan edukatif, tetapi juga mencakup upaya membangun kedekatan emosional antara mahasiswa dan masyarakat. Kami bukan hanya menjalankan program, tetapi juga belajar untuk hadir sepenuh hati dalam kehidupan warga.</w:t>
      </w:r>
    </w:p>
    <w:p w14:paraId="55468226" w14:textId="77777777" w:rsidR="00CF3D07" w:rsidRPr="00F95E21" w:rsidRDefault="00CF3D07"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Salah satu program sosial yang saya ikuti selama KKN adalah kegiatan senam pagi bersama warga. Kegiatan ini bukan hanya sekadar olahraga, namun juga menjadi sarana efektif untuk mempererat hubungan antara mahasiswa KKN dengan masyarakat sekitar. Kegiatan senam pagi dilaksanakan setiap akhir pekan, tepatnya pada hari Minggu pagi pukul 07.00 WIB di halaman balai desa. Kegiatan ini terbuka untuk seluruh warga, baik anak-anak, remaja, orang dewasa, hingga lansia. Kami bekerja sama dengan ibu-ibu PKK dan kader kesehatan desa untuk mengorganisir acara ini. Instruktur senam berasal dari mahasiswa KKN yang memiliki pengalaman di bidang olahraga dan kesehatan, sehingga gerakan yang diajarkan tetap aman dan sesuai dengan kebutuhan peserta.</w:t>
      </w:r>
    </w:p>
    <w:p w14:paraId="0CFBC041" w14:textId="77777777" w:rsidR="00CF3D07" w:rsidRPr="00F95E21" w:rsidRDefault="00CF3D07"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Tujuan utama dari senam bersama ini adalah untuk meningkatkan kesadaran masyarakat akan pentingnya hidup sehat dan aktif, terutama pasca pandemi COVID-19 di mana kebiasaan hidup sehat menjadi prioritas. Di sisi lain, kegiatan ini juga menjadi ajang silaturahmi yang menyenangkan. Melalui senam pagi, suasana desa menjadi lebih hidup dan penuh semangat. Suara musik senam yang energik, gerakan yang kompak, serta canda tawa warga menciptakan atmosfer positif di pagi hari. Kegiatan ini memberikan banyak manfaat. Bagi warga, senam menjadi momen untuk berkumpul dan berbagi cerita. Bagi kami mahasiswa, senam menjadi media untuk belajar bersosialisasi, membaur dengan masyarakat, serta memahami dinamika sosial yang ada di desa. Kegiatan ini juga menjadi refleksi bahwa pengabdian tidak selalu dalam bentuk besar dan rumit, namun juga bisa melalui hal sederhana yang berdampak langsung pada kehidupan masyarakat.</w:t>
      </w:r>
    </w:p>
    <w:p w14:paraId="310B25ED" w14:textId="77777777" w:rsidR="00CF3D07" w:rsidRPr="00F95E21" w:rsidRDefault="00CF3D07"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lastRenderedPageBreak/>
        <w:t>Salah satu momen yang paling berkesan adalah saat seorang nenek berusia 70 tahun datang secara rutin mengikuti senam. Dengan semangatnya yang tinggi, beliau mengatakan bahwa sejak mengikuti senam, tubuhnya terasa lebih ringan dan tidurnya lebih nyenyak. Pengalaman ini menjadi motivasi tersendiri bagi kami untuk terus melanjutkan kegiatan ini hingga masa KKN berakhir.</w:t>
      </w:r>
    </w:p>
    <w:p w14:paraId="13BAC44D" w14:textId="77777777" w:rsidR="00CF3D07" w:rsidRPr="00F95E21" w:rsidRDefault="00CF3D07"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Senam pagi bersama warga bukan hanya tentang gerakan tubuh, namun juga tentang gerakan hati. Melalui kegiatan ini, kami belajar bahwa kesehatan dan kebersamaan adalah dua hal yang saling berkaitan. Kegiatan ini menjadi bukti nyata bahwa mahasiswa bisa berperan aktif dalam meningkatkan kualitas hidup masyarakat melalui pendekatan yang menyenangkan, edukatif, dan penuh kebersamaan.</w:t>
      </w:r>
    </w:p>
    <w:p w14:paraId="7F097138" w14:textId="77777777" w:rsidR="00CF3D07" w:rsidRPr="00F95E21" w:rsidRDefault="00CF3D07"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Selama KKN, saya banyak belajar mengenai pentingnya kearifan lokal, nilai gotong royong, dan peran agama dalam kehidupan masyarakat. Saya juga semakin memahami bahwa menjadi bagian dari masyarakat bukan hanya tentang memberi, tetapi juga tentang mendengarkan, belajar, dan tumbuh bersama. KKN mengajarkan saya untuk lebih terbuka, adaptif, serta mampu membangun relasi yang harmonis di tengah keberagaman.</w:t>
      </w:r>
    </w:p>
    <w:p w14:paraId="53EED999" w14:textId="78C435E4" w:rsidR="00921820" w:rsidRPr="00F95E21" w:rsidRDefault="00CF3D07" w:rsidP="00921820">
      <w:pPr>
        <w:spacing w:line="360" w:lineRule="auto"/>
        <w:ind w:firstLine="720"/>
        <w:jc w:val="both"/>
        <w:rPr>
          <w:rFonts w:ascii="Bell MT" w:hAnsi="Bell MT" w:cs="Times New Roman"/>
          <w:sz w:val="24"/>
          <w:szCs w:val="24"/>
        </w:rPr>
      </w:pPr>
      <w:r w:rsidRPr="00F95E21">
        <w:rPr>
          <w:rFonts w:ascii="Bell MT" w:hAnsi="Bell MT" w:cs="Times New Roman"/>
          <w:sz w:val="24"/>
          <w:szCs w:val="24"/>
        </w:rPr>
        <w:t xml:space="preserve">Kesimpulannya, keterlibatan dalam proker sosial budaya selama KKN memberikan pengalaman yang luar biasa dan membentuk kesadaran sosial saya sebagai mahasiswa. Melalui interaksi dengan warga, pengajaran di TPQ, serta partisipasi dalam kegiatan keagamaan dan kebudayaan, saya merasa tumbuh menjadi pribadi yang lebih peduli, toleran, dan berorientasi pada pengabdian. Harapan saya, pengalaman ini tidak hanya menjadi kenangan, tetapi juga menjadi bekal untuk terus berkontribusi di tengah masyarakat, baik sebagai mahasiswa maupun sebagai </w:t>
      </w:r>
    </w:p>
    <w:p w14:paraId="1A545ACD" w14:textId="77777777" w:rsidR="00921820" w:rsidRPr="00F95E21" w:rsidRDefault="00921820" w:rsidP="00921820">
      <w:pPr>
        <w:spacing w:line="360" w:lineRule="auto"/>
        <w:rPr>
          <w:rFonts w:ascii="Bell MT" w:hAnsi="Bell MT" w:cs="Times New Roman"/>
          <w:sz w:val="24"/>
          <w:szCs w:val="24"/>
        </w:rPr>
      </w:pPr>
      <w:r w:rsidRPr="00F95E21">
        <w:rPr>
          <w:rFonts w:ascii="Bell MT" w:hAnsi="Bell MT" w:cs="Times New Roman"/>
          <w:sz w:val="24"/>
          <w:szCs w:val="24"/>
        </w:rPr>
        <w:br w:type="page"/>
      </w:r>
    </w:p>
    <w:p w14:paraId="4E6E4E71" w14:textId="77777777" w:rsidR="00921820" w:rsidRPr="00F95E21" w:rsidRDefault="00921820" w:rsidP="00921820">
      <w:pPr>
        <w:spacing w:line="360" w:lineRule="auto"/>
        <w:ind w:firstLine="720"/>
        <w:jc w:val="both"/>
        <w:rPr>
          <w:rFonts w:ascii="Bell MT" w:hAnsi="Bell MT" w:cs="Times New Roman"/>
          <w:sz w:val="24"/>
          <w:szCs w:val="24"/>
        </w:rPr>
      </w:pPr>
    </w:p>
    <w:p w14:paraId="71B3D339" w14:textId="77777777" w:rsidR="007450B9" w:rsidRPr="00F95E21" w:rsidRDefault="007450B9" w:rsidP="00921820">
      <w:pPr>
        <w:spacing w:line="360" w:lineRule="auto"/>
        <w:jc w:val="both"/>
        <w:rPr>
          <w:rFonts w:ascii="Bell MT" w:hAnsi="Bell MT" w:cs="Times New Roman"/>
          <w:sz w:val="24"/>
          <w:szCs w:val="24"/>
        </w:rPr>
      </w:pPr>
    </w:p>
    <w:p w14:paraId="1ABB2B3E" w14:textId="77777777" w:rsidR="007450B9" w:rsidRPr="00F95E21" w:rsidRDefault="007450B9" w:rsidP="00921820">
      <w:pPr>
        <w:spacing w:line="360" w:lineRule="auto"/>
        <w:jc w:val="both"/>
        <w:rPr>
          <w:rFonts w:ascii="Bell MT" w:hAnsi="Bell MT" w:cs="Times New Roman"/>
          <w:sz w:val="24"/>
          <w:szCs w:val="24"/>
        </w:rPr>
      </w:pPr>
    </w:p>
    <w:p w14:paraId="1976B4FB" w14:textId="77777777" w:rsidR="007450B9" w:rsidRPr="00F95E21" w:rsidRDefault="007450B9" w:rsidP="00921820">
      <w:pPr>
        <w:spacing w:line="360" w:lineRule="auto"/>
        <w:jc w:val="both"/>
        <w:rPr>
          <w:rFonts w:ascii="Bell MT" w:hAnsi="Bell MT" w:cs="Times New Roman"/>
          <w:sz w:val="24"/>
          <w:szCs w:val="24"/>
        </w:rPr>
      </w:pPr>
    </w:p>
    <w:p w14:paraId="7A09B149" w14:textId="77777777" w:rsidR="007450B9" w:rsidRPr="00F95E21" w:rsidRDefault="007450B9" w:rsidP="00921820">
      <w:pPr>
        <w:spacing w:line="360" w:lineRule="auto"/>
        <w:jc w:val="both"/>
        <w:rPr>
          <w:rFonts w:ascii="Bell MT" w:hAnsi="Bell MT" w:cs="Times New Roman"/>
          <w:sz w:val="24"/>
          <w:szCs w:val="24"/>
        </w:rPr>
      </w:pPr>
    </w:p>
    <w:p w14:paraId="60E32EE2" w14:textId="77777777" w:rsidR="007450B9" w:rsidRPr="00F95E21" w:rsidRDefault="007450B9" w:rsidP="00921820">
      <w:pPr>
        <w:spacing w:line="360" w:lineRule="auto"/>
        <w:jc w:val="both"/>
        <w:rPr>
          <w:rFonts w:ascii="Bell MT" w:hAnsi="Bell MT" w:cs="Times New Roman"/>
          <w:sz w:val="24"/>
          <w:szCs w:val="24"/>
        </w:rPr>
      </w:pPr>
    </w:p>
    <w:p w14:paraId="068A8D90" w14:textId="77777777" w:rsidR="007450B9" w:rsidRPr="00F95E21" w:rsidRDefault="007450B9" w:rsidP="00921820">
      <w:pPr>
        <w:spacing w:line="360" w:lineRule="auto"/>
        <w:jc w:val="both"/>
        <w:rPr>
          <w:rFonts w:ascii="Bell MT" w:hAnsi="Bell MT" w:cs="Times New Roman"/>
          <w:sz w:val="24"/>
          <w:szCs w:val="24"/>
        </w:rPr>
      </w:pPr>
    </w:p>
    <w:p w14:paraId="0C6591A7" w14:textId="77777777" w:rsidR="007450B9" w:rsidRPr="00F95E21" w:rsidRDefault="007450B9" w:rsidP="00921820">
      <w:pPr>
        <w:spacing w:line="360" w:lineRule="auto"/>
        <w:jc w:val="both"/>
        <w:rPr>
          <w:rFonts w:ascii="Bell MT" w:hAnsi="Bell MT" w:cs="Times New Roman"/>
          <w:sz w:val="24"/>
          <w:szCs w:val="24"/>
        </w:rPr>
      </w:pPr>
    </w:p>
    <w:p w14:paraId="2F9159F5" w14:textId="77777777" w:rsidR="007450B9" w:rsidRPr="00F95E21" w:rsidRDefault="007450B9" w:rsidP="00921820">
      <w:pPr>
        <w:spacing w:line="360" w:lineRule="auto"/>
        <w:jc w:val="both"/>
        <w:rPr>
          <w:rFonts w:ascii="Bell MT" w:hAnsi="Bell MT" w:cs="Times New Roman"/>
          <w:sz w:val="24"/>
          <w:szCs w:val="24"/>
        </w:rPr>
      </w:pPr>
    </w:p>
    <w:p w14:paraId="7634DEDF" w14:textId="77777777" w:rsidR="007450B9" w:rsidRPr="00F95E21" w:rsidRDefault="007450B9" w:rsidP="00921820">
      <w:pPr>
        <w:spacing w:line="360" w:lineRule="auto"/>
        <w:jc w:val="both"/>
        <w:rPr>
          <w:rFonts w:ascii="Bell MT" w:hAnsi="Bell MT" w:cs="Times New Roman"/>
          <w:sz w:val="24"/>
          <w:szCs w:val="24"/>
        </w:rPr>
      </w:pPr>
    </w:p>
    <w:p w14:paraId="65570D2A" w14:textId="77777777" w:rsidR="007450B9" w:rsidRPr="00F95E21" w:rsidRDefault="007450B9" w:rsidP="00921820">
      <w:pPr>
        <w:spacing w:line="360" w:lineRule="auto"/>
        <w:jc w:val="both"/>
        <w:rPr>
          <w:rFonts w:ascii="Bell MT" w:hAnsi="Bell MT" w:cs="Times New Roman"/>
          <w:sz w:val="24"/>
          <w:szCs w:val="24"/>
        </w:rPr>
      </w:pPr>
    </w:p>
    <w:p w14:paraId="57A103B6" w14:textId="77777777" w:rsidR="007450B9" w:rsidRPr="00F95E21" w:rsidRDefault="007450B9" w:rsidP="00921820">
      <w:pPr>
        <w:spacing w:line="360" w:lineRule="auto"/>
        <w:jc w:val="both"/>
        <w:rPr>
          <w:rFonts w:ascii="Bell MT" w:hAnsi="Bell MT" w:cs="Times New Roman"/>
          <w:sz w:val="24"/>
          <w:szCs w:val="24"/>
        </w:rPr>
      </w:pPr>
    </w:p>
    <w:p w14:paraId="00178396" w14:textId="77777777" w:rsidR="00281C9C" w:rsidRPr="00F95E21" w:rsidRDefault="00281C9C" w:rsidP="00921820">
      <w:pPr>
        <w:spacing w:line="360" w:lineRule="auto"/>
        <w:ind w:firstLine="720"/>
        <w:jc w:val="both"/>
        <w:rPr>
          <w:rFonts w:ascii="Bell MT" w:hAnsi="Bell MT" w:cs="Times New Roman"/>
          <w:sz w:val="24"/>
          <w:szCs w:val="24"/>
        </w:rPr>
      </w:pPr>
    </w:p>
    <w:sectPr w:rsidR="00281C9C" w:rsidRPr="00F95E21" w:rsidSect="002167CE">
      <w:pgSz w:w="11906" w:h="16838"/>
      <w:pgMar w:top="1440" w:right="1440" w:bottom="1440" w:left="1440" w:header="709" w:footer="709" w:gutter="0"/>
      <w:pgNumType w:start="1" w:chapStyle="2"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96154" w14:textId="77777777" w:rsidR="00535628" w:rsidRDefault="00535628" w:rsidP="0039023C">
      <w:pPr>
        <w:spacing w:after="0" w:line="240" w:lineRule="auto"/>
      </w:pPr>
      <w:r>
        <w:separator/>
      </w:r>
    </w:p>
  </w:endnote>
  <w:endnote w:type="continuationSeparator" w:id="0">
    <w:p w14:paraId="6B1E4DD7" w14:textId="77777777" w:rsidR="00535628" w:rsidRDefault="00535628" w:rsidP="00390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altName w:val="Arial"/>
    <w:panose1 w:val="02020603050405020304"/>
    <w:charset w:val="00"/>
    <w:family w:val="roman"/>
    <w:pitch w:val="variable"/>
    <w:sig w:usb0="00000000"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Bell MT">
    <w:altName w:val="Noto Serif Thai"/>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441799"/>
      <w:docPartObj>
        <w:docPartGallery w:val="Page Numbers (Bottom of Page)"/>
        <w:docPartUnique/>
      </w:docPartObj>
    </w:sdtPr>
    <w:sdtEndPr>
      <w:rPr>
        <w:noProof/>
      </w:rPr>
    </w:sdtEndPr>
    <w:sdtContent>
      <w:p w14:paraId="3AD6312A" w14:textId="2A69AB70" w:rsidR="00503872" w:rsidRDefault="005038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0EF76A" w14:textId="77777777" w:rsidR="00CA4598" w:rsidRDefault="00CA45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2346299"/>
      <w:docPartObj>
        <w:docPartGallery w:val="Page Numbers (Bottom of Page)"/>
        <w:docPartUnique/>
      </w:docPartObj>
    </w:sdtPr>
    <w:sdtEndPr>
      <w:rPr>
        <w:noProof/>
      </w:rPr>
    </w:sdtEndPr>
    <w:sdtContent>
      <w:p w14:paraId="6D706BA0" w14:textId="3671370E" w:rsidR="002167CE" w:rsidRDefault="002167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0CE756" w14:textId="3F6ABD68" w:rsidR="00A41012" w:rsidRDefault="00A410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7E656" w14:textId="77777777" w:rsidR="00535628" w:rsidRDefault="00535628" w:rsidP="0039023C">
      <w:pPr>
        <w:spacing w:after="0" w:line="240" w:lineRule="auto"/>
      </w:pPr>
      <w:r>
        <w:separator/>
      </w:r>
    </w:p>
  </w:footnote>
  <w:footnote w:type="continuationSeparator" w:id="0">
    <w:p w14:paraId="39396E1D" w14:textId="77777777" w:rsidR="00535628" w:rsidRDefault="00535628" w:rsidP="00390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0ADF8" w14:textId="77777777" w:rsidR="0096031D" w:rsidRDefault="0096031D">
    <w:pPr>
      <w:pStyle w:val="Header"/>
      <w:jc w:val="right"/>
      <w:rPr>
        <w:color w:val="8496B0" w:themeColor="text2" w:themeTint="99"/>
        <w:sz w:val="24"/>
        <w:szCs w:val="24"/>
      </w:rPr>
    </w:pPr>
    <w:r>
      <w:rPr>
        <w:noProof/>
        <w:color w:val="8496B0" w:themeColor="text2" w:themeTint="99"/>
        <w:sz w:val="24"/>
        <w:szCs w:val="24"/>
      </w:rPr>
      <mc:AlternateContent>
        <mc:Choice Requires="wpg">
          <w:drawing>
            <wp:anchor distT="0" distB="0" distL="114300" distR="114300" simplePos="0" relativeHeight="251659264" behindDoc="0" locked="0" layoutInCell="1" allowOverlap="1" wp14:anchorId="4DBEE16E" wp14:editId="06057367">
              <wp:simplePos x="0" y="0"/>
              <wp:positionH relativeFrom="rightMargin">
                <wp:align>left</wp:align>
              </wp:positionH>
              <wp:positionV relativeFrom="topMargin">
                <wp:posOffset>284521</wp:posOffset>
              </wp:positionV>
              <wp:extent cx="731520" cy="740664"/>
              <wp:effectExtent l="0" t="0" r="0" b="2540"/>
              <wp:wrapNone/>
              <wp:docPr id="70" name="Group 70"/>
              <wp:cNvGraphicFramePr/>
              <a:graphic xmlns:a="http://schemas.openxmlformats.org/drawingml/2006/main">
                <a:graphicData uri="http://schemas.microsoft.com/office/word/2010/wordprocessingGroup">
                  <wpg:wgp>
                    <wpg:cNvGrpSpPr/>
                    <wpg:grpSpPr>
                      <a:xfrm>
                        <a:off x="0" y="0"/>
                        <a:ext cx="731520" cy="740664"/>
                        <a:chOff x="0" y="12192"/>
                        <a:chExt cx="731747" cy="746642"/>
                      </a:xfrm>
                    </wpg:grpSpPr>
                    <wps:wsp>
                      <wps:cNvPr id="71" name="Freeform 71"/>
                      <wps:cNvSpPr>
                        <a:spLocks/>
                      </wps:cNvSpPr>
                      <wps:spPr bwMode="auto">
                        <a:xfrm>
                          <a:off x="256032" y="12192"/>
                          <a:ext cx="475601" cy="473242"/>
                        </a:xfrm>
                        <a:custGeom>
                          <a:avLst/>
                          <a:gdLst>
                            <a:gd name="T0" fmla="*/ 0 w 420"/>
                            <a:gd name="T1" fmla="*/ 420 h 420"/>
                            <a:gd name="T2" fmla="*/ 0 w 420"/>
                            <a:gd name="T3" fmla="*/ 420 h 420"/>
                            <a:gd name="T4" fmla="*/ 416 w 420"/>
                            <a:gd name="T5" fmla="*/ 0 h 420"/>
                            <a:gd name="T6" fmla="*/ 420 w 420"/>
                            <a:gd name="T7" fmla="*/ 0 h 420"/>
                            <a:gd name="T8" fmla="*/ 0 w 420"/>
                            <a:gd name="T9" fmla="*/ 420 h 420"/>
                          </a:gdLst>
                          <a:ahLst/>
                          <a:cxnLst>
                            <a:cxn ang="0">
                              <a:pos x="T0" y="T1"/>
                            </a:cxn>
                            <a:cxn ang="0">
                              <a:pos x="T2" y="T3"/>
                            </a:cxn>
                            <a:cxn ang="0">
                              <a:pos x="T4" y="T5"/>
                            </a:cxn>
                            <a:cxn ang="0">
                              <a:pos x="T6" y="T7"/>
                            </a:cxn>
                            <a:cxn ang="0">
                              <a:pos x="T8" y="T9"/>
                            </a:cxn>
                          </a:cxnLst>
                          <a:rect l="0" t="0" r="r" b="b"/>
                          <a:pathLst>
                            <a:path w="420" h="420">
                              <a:moveTo>
                                <a:pt x="0" y="420"/>
                              </a:moveTo>
                              <a:lnTo>
                                <a:pt x="0" y="420"/>
                              </a:lnTo>
                              <a:lnTo>
                                <a:pt x="416" y="0"/>
                              </a:lnTo>
                              <a:lnTo>
                                <a:pt x="420" y="0"/>
                              </a:lnTo>
                              <a:lnTo>
                                <a:pt x="0" y="420"/>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2" name="Freeform 72"/>
                      <wps:cNvSpPr>
                        <a:spLocks/>
                      </wps:cNvSpPr>
                      <wps:spPr bwMode="auto">
                        <a:xfrm>
                          <a:off x="134112" y="48768"/>
                          <a:ext cx="595634" cy="592679"/>
                        </a:xfrm>
                        <a:custGeom>
                          <a:avLst/>
                          <a:gdLst>
                            <a:gd name="T0" fmla="*/ 0 w 526"/>
                            <a:gd name="T1" fmla="*/ 526 h 526"/>
                            <a:gd name="T2" fmla="*/ 0 w 526"/>
                            <a:gd name="T3" fmla="*/ 526 h 526"/>
                            <a:gd name="T4" fmla="*/ 522 w 526"/>
                            <a:gd name="T5" fmla="*/ 0 h 526"/>
                            <a:gd name="T6" fmla="*/ 526 w 526"/>
                            <a:gd name="T7" fmla="*/ 4 h 526"/>
                            <a:gd name="T8" fmla="*/ 0 w 526"/>
                            <a:gd name="T9" fmla="*/ 526 h 526"/>
                          </a:gdLst>
                          <a:ahLst/>
                          <a:cxnLst>
                            <a:cxn ang="0">
                              <a:pos x="T0" y="T1"/>
                            </a:cxn>
                            <a:cxn ang="0">
                              <a:pos x="T2" y="T3"/>
                            </a:cxn>
                            <a:cxn ang="0">
                              <a:pos x="T4" y="T5"/>
                            </a:cxn>
                            <a:cxn ang="0">
                              <a:pos x="T6" y="T7"/>
                            </a:cxn>
                            <a:cxn ang="0">
                              <a:pos x="T8" y="T9"/>
                            </a:cxn>
                          </a:cxnLst>
                          <a:rect l="0" t="0" r="r" b="b"/>
                          <a:pathLst>
                            <a:path w="526" h="526">
                              <a:moveTo>
                                <a:pt x="0" y="526"/>
                              </a:moveTo>
                              <a:lnTo>
                                <a:pt x="0" y="526"/>
                              </a:lnTo>
                              <a:lnTo>
                                <a:pt x="522" y="0"/>
                              </a:lnTo>
                              <a:lnTo>
                                <a:pt x="526" y="4"/>
                              </a:lnTo>
                              <a:lnTo>
                                <a:pt x="0" y="526"/>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3" name="Freeform 73"/>
                      <wps:cNvSpPr>
                        <a:spLocks/>
                      </wps:cNvSpPr>
                      <wps:spPr bwMode="auto">
                        <a:xfrm>
                          <a:off x="146304" y="36576"/>
                          <a:ext cx="585443" cy="582539"/>
                        </a:xfrm>
                        <a:custGeom>
                          <a:avLst/>
                          <a:gdLst>
                            <a:gd name="T0" fmla="*/ 0 w 517"/>
                            <a:gd name="T1" fmla="*/ 517 h 517"/>
                            <a:gd name="T2" fmla="*/ 0 w 517"/>
                            <a:gd name="T3" fmla="*/ 512 h 517"/>
                            <a:gd name="T4" fmla="*/ 513 w 517"/>
                            <a:gd name="T5" fmla="*/ 0 h 517"/>
                            <a:gd name="T6" fmla="*/ 517 w 517"/>
                            <a:gd name="T7" fmla="*/ 0 h 517"/>
                            <a:gd name="T8" fmla="*/ 0 w 517"/>
                            <a:gd name="T9" fmla="*/ 517 h 517"/>
                          </a:gdLst>
                          <a:ahLst/>
                          <a:cxnLst>
                            <a:cxn ang="0">
                              <a:pos x="T0" y="T1"/>
                            </a:cxn>
                            <a:cxn ang="0">
                              <a:pos x="T2" y="T3"/>
                            </a:cxn>
                            <a:cxn ang="0">
                              <a:pos x="T4" y="T5"/>
                            </a:cxn>
                            <a:cxn ang="0">
                              <a:pos x="T6" y="T7"/>
                            </a:cxn>
                            <a:cxn ang="0">
                              <a:pos x="T8" y="T9"/>
                            </a:cxn>
                          </a:cxnLst>
                          <a:rect l="0" t="0" r="r" b="b"/>
                          <a:pathLst>
                            <a:path w="517" h="517">
                              <a:moveTo>
                                <a:pt x="0" y="517"/>
                              </a:moveTo>
                              <a:lnTo>
                                <a:pt x="0" y="512"/>
                              </a:lnTo>
                              <a:lnTo>
                                <a:pt x="513" y="0"/>
                              </a:lnTo>
                              <a:lnTo>
                                <a:pt x="517" y="0"/>
                              </a:lnTo>
                              <a:lnTo>
                                <a:pt x="0" y="517"/>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4" name="Freeform 74"/>
                      <wps:cNvSpPr>
                        <a:spLocks/>
                      </wps:cNvSpPr>
                      <wps:spPr bwMode="auto">
                        <a:xfrm>
                          <a:off x="207264" y="97536"/>
                          <a:ext cx="522029" cy="520566"/>
                        </a:xfrm>
                        <a:custGeom>
                          <a:avLst/>
                          <a:gdLst>
                            <a:gd name="T0" fmla="*/ 0 w 461"/>
                            <a:gd name="T1" fmla="*/ 462 h 462"/>
                            <a:gd name="T2" fmla="*/ 0 w 461"/>
                            <a:gd name="T3" fmla="*/ 462 h 462"/>
                            <a:gd name="T4" fmla="*/ 457 w 461"/>
                            <a:gd name="T5" fmla="*/ 0 h 462"/>
                            <a:gd name="T6" fmla="*/ 461 w 461"/>
                            <a:gd name="T7" fmla="*/ 5 h 462"/>
                            <a:gd name="T8" fmla="*/ 0 w 461"/>
                            <a:gd name="T9" fmla="*/ 462 h 462"/>
                          </a:gdLst>
                          <a:ahLst/>
                          <a:cxnLst>
                            <a:cxn ang="0">
                              <a:pos x="T0" y="T1"/>
                            </a:cxn>
                            <a:cxn ang="0">
                              <a:pos x="T2" y="T3"/>
                            </a:cxn>
                            <a:cxn ang="0">
                              <a:pos x="T4" y="T5"/>
                            </a:cxn>
                            <a:cxn ang="0">
                              <a:pos x="T6" y="T7"/>
                            </a:cxn>
                            <a:cxn ang="0">
                              <a:pos x="T8" y="T9"/>
                            </a:cxn>
                          </a:cxnLst>
                          <a:rect l="0" t="0" r="r" b="b"/>
                          <a:pathLst>
                            <a:path w="461" h="462">
                              <a:moveTo>
                                <a:pt x="0" y="462"/>
                              </a:moveTo>
                              <a:lnTo>
                                <a:pt x="0" y="462"/>
                              </a:lnTo>
                              <a:lnTo>
                                <a:pt x="457" y="0"/>
                              </a:lnTo>
                              <a:lnTo>
                                <a:pt x="461" y="5"/>
                              </a:lnTo>
                              <a:lnTo>
                                <a:pt x="0" y="462"/>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5" name="Freeform 75"/>
                      <wps:cNvSpPr>
                        <a:spLocks/>
                      </wps:cNvSpPr>
                      <wps:spPr bwMode="auto">
                        <a:xfrm>
                          <a:off x="0" y="36576"/>
                          <a:ext cx="731520" cy="722258"/>
                        </a:xfrm>
                        <a:custGeom>
                          <a:avLst/>
                          <a:gdLst>
                            <a:gd name="T0" fmla="*/ 5 w 646"/>
                            <a:gd name="T1" fmla="*/ 641 h 641"/>
                            <a:gd name="T2" fmla="*/ 0 w 646"/>
                            <a:gd name="T3" fmla="*/ 641 h 641"/>
                            <a:gd name="T4" fmla="*/ 642 w 646"/>
                            <a:gd name="T5" fmla="*/ 0 h 641"/>
                            <a:gd name="T6" fmla="*/ 646 w 646"/>
                            <a:gd name="T7" fmla="*/ 0 h 641"/>
                            <a:gd name="T8" fmla="*/ 5 w 646"/>
                            <a:gd name="T9" fmla="*/ 641 h 641"/>
                          </a:gdLst>
                          <a:ahLst/>
                          <a:cxnLst>
                            <a:cxn ang="0">
                              <a:pos x="T0" y="T1"/>
                            </a:cxn>
                            <a:cxn ang="0">
                              <a:pos x="T2" y="T3"/>
                            </a:cxn>
                            <a:cxn ang="0">
                              <a:pos x="T4" y="T5"/>
                            </a:cxn>
                            <a:cxn ang="0">
                              <a:pos x="T6" y="T7"/>
                            </a:cxn>
                            <a:cxn ang="0">
                              <a:pos x="T8" y="T9"/>
                            </a:cxn>
                          </a:cxnLst>
                          <a:rect l="0" t="0" r="r" b="b"/>
                          <a:pathLst>
                            <a:path w="646" h="641">
                              <a:moveTo>
                                <a:pt x="5" y="641"/>
                              </a:moveTo>
                              <a:lnTo>
                                <a:pt x="0" y="641"/>
                              </a:lnTo>
                              <a:lnTo>
                                <a:pt x="642" y="0"/>
                              </a:lnTo>
                              <a:lnTo>
                                <a:pt x="646" y="0"/>
                              </a:lnTo>
                              <a:lnTo>
                                <a:pt x="5" y="641"/>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6" name="Text Box 76"/>
                      <wps:cNvSpPr txBox="1"/>
                      <wps:spPr>
                        <a:xfrm>
                          <a:off x="73152" y="12192"/>
                          <a:ext cx="356346" cy="3501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19D69" w14:textId="13780BFC" w:rsidR="0096031D" w:rsidRPr="00086C29" w:rsidRDefault="0096031D">
                            <w:pPr>
                              <w:jc w:val="right"/>
                              <w:rPr>
                                <w:rFonts w:ascii="Times New Roman" w:hAnsi="Times New Roman" w:cs="Times New Roman"/>
                                <w:sz w:val="32"/>
                                <w:szCs w:val="3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BEE16E" id="Group 70" o:spid="_x0000_s1026" style="position:absolute;left:0;text-align:left;margin-left:0;margin-top:22.4pt;width:57.6pt;height:58.3pt;z-index:251659264;mso-position-horizontal:left;mso-position-horizontal-relative:right-margin-area;mso-position-vertical-relative:top-margin-area;mso-width-relative:margin;mso-height-relative:margin" coordorigin=",121" coordsize="7317,7466"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O7LsgrBwAATyYAAA4AAABkcnMvZTJvRG9jLnhtbOya33ObRhDH3zvT/4HhsTONBOKHrYmd&#13;&#10;cZM60xk3yTTu5BkjkDQBjgK25Pz1/e4eByd0WE6sPlV+MIjb29vb29sPsLx+s80z6yGp6rUoLmzn&#13;&#10;1dS2kiIWi3WxvLD/vr3+9cy26iYqFlEmiuTCfkxq+83lzz+93pTzxBUrkS2SyoKSop5vygt71TTl&#13;&#10;fDKp41WSR/UrUSYFGlNR5VGDn9VysqiiDbTn2cSdToPJRlSLshJxUte4+k422pesP02TuPmYpnXS&#13;&#10;WNmFDdsa/l/x/zv+P7l8Hc2XVVSu1nFrR/QDZuTRusConap3URNZ99V6T1W+jitRi7R5FYt8ItJ0&#13;&#10;HSc8CUzHmQ6m874S9yVPZjnfLMvOT/DtwFE/rDb+8PC+Kj+XnyoLrtiUSziDf9JktmmV0xFmWlt2&#13;&#10;12PvtGTbWDGuhjPHd+HbGG2hNw0CzyZV0Txewfd9P8d1zt2u6fe+d+iFqjc6S5GJGnyyY9KmRJjU&#13;&#10;vSPqlzni8yoqE/ZvPYcj4IP1ApNwbKuIckTrdZUkFHsWXWL3sBx5iyZYlzci/lpTC8zUmuhHTS69&#13;&#10;2/wpFlAU3TeCw2PgUdcPpjPMGK7T3aNc64Vox9DkWi+cuUPnwMf3dfM+EbxK0cNN3UjXLxc4JROX&#13;&#10;i3Yqt1ihNM8Q279MrKm1sTxaM16nXgZDdTJot1ZGKdjbSY1pmmky45oQKZ0mzwlGrPI1qTGbAk2G&#13;&#10;xjPPD3HWjTemCQlLkzHrOddkdmeHuO18H6269Yi3RbsgOLMiSo5TjodS1LRDaHWwxrcyzKAEYryF&#13;&#10;zNIyYm7hZAq9Q9LwMumGG58jDU+SNFz1HGl4i6ThEE1aWtROuEIOHmbfyraQfe+4UzQvo4Y8RfOl&#13;&#10;U2uDYKfgXMkjXc/FQ3IrWKLpMwpLyXF7gax4UlA1q2PJ+hB8PBG5JWC/albHVozMwnwPiEkhzTql&#13;&#10;Jc5EnbSeoqny4nXTJ7dp27kW2Xpxvc4ymjYDMXmbVdZDBJQ1W5fDJ7vPkWDktWCKv9aluE65l2W9&#13;&#10;7joG6PTw0DtDZBxxhaAhWxvpEmc2SmZEh3p+JxaPSGxAPli6EtU329qAnhd2/c99VCW2lf1RICuf&#13;&#10;O54HYxr+4fkhOa7SW+70luI+fyswLYR/VMTQihmq07eNxDVwCU/dFJ/LmAQ5Fqq6ud1+iarSKnGK&#13;&#10;TkicH4TK6tG8y4iYOUlI4XZOcibtD0BFzu+/pws275AuuIQw3kHIMejizDzHgW5ErHcWBtirGCWa&#13;&#10;K7r4534wQ3IguvjnbhB2u1hRSg/HzpdahuvJgeXdyZq+iw3Fo/UyOl3QDrqYpGDvQU06XcY16XTx&#13;&#10;XRdMMI03pItJRqcLjWfWpNPFG5ndkC6m0XS60Gi9nxDGJ7pQmuxw+kN0YaeDLnSkDdHDQ6Z5BDNt&#13;&#10;iTaEMV4voDL5iKBqVkcphuB7DjZ4QNqrvHMwrNKijgcGPdGl487/ly5IjUO6yNvE49PFC2ZTxCoi&#13;&#10;dhb4ocr3HV3OfM/D0EyXM9efHZMujrw91Z9vdujihJQ1DVJ7dDHI7NDFcUc07dDFmRETDLr26GKQ&#13;&#10;2aELLDdr0ulCzy6m0fboYhhthy47fjrRhW53X04XcjrRBccn6NIuzWG60B2cfMhRHFDHli4OAhab&#13;&#10;ENR6WgxmHRZr2ddbpwY70eVElxBJb0gXebdydLq409ClN4mI2PPQn+3RxXWnLlIZ08Wd+oEUwG56&#13;&#10;+bOLF8jXMGN08QJiAv7vPeEM6WLSpNNlXJNOFzw+gwkmXUO6mGzS6QIdI5p0uvgjsxvSxWSRTpfd&#13;&#10;2Z3ochS6sNPpzRjCb5wuKhAO0kUTVIleHSVdEHzPwQabhb2KiHwKQpIuhkFPdDnRJUTwDOki4+no&#13;&#10;dJFxaHps2almua7ry7dmLwaLj8QbeApj5pdigecg9eL/QbCYNOlgGdekgwXFthGrhmAx2aSDBfaM&#13;&#10;aNLBQo8tJk06WMb8pINld3YnsBwFLBxSAAstkAksCAnkd7V8B8GiCSqgqKMEC1d6Dz+PsFmHxfas&#13;&#10;U4OdwHICC72bkmC5pbdTv4mt1b6u0sBiNVs0cA0KdzDUIIte/RNF+xUEE4I3g6lkP6OaCsajB5OZ&#13;&#10;P3W8PX5QIYpK9m3Nit5g84brCizYW0qGNmJfkaM3wlQdDaCYu/RN6CPrdwl/9NIWnge1u7p5zBJS&#13;&#10;mRV/JSm+dcB0paKuLChLhlEcJ0UjMcSaIU79UpQGv6tn24H6SsO+q3fXhccWRdP1zteFqNgFA8sX&#13;&#10;XzurU9lBVTDl3Gldm+3dlu5S6bwtZ1ZCfhlUl/H1GutzE9XNp6jC1xK4U6Ba50f8SzMB56MSzWd4&#13;&#10;x4Pqp+n6odooVMq6KE5kTRQn8o01TrRaKKzhsijJNZk6TSuRf8FXT1dUgUXTaMUUX67EydUVCx2z&#13;&#10;ekoheYUPWtI1f23CQbZfTMVl/miJX6m1H1jRV1H6b16b/juwy38BAAD//wMAUEsDBBQABgAIAAAA&#13;&#10;IQBsGFuD4gAAAA0BAAAPAAAAZHJzL2Rvd25yZXYueG1sTI9Pa8JAEMXvhX6HZYTe6iY2SonZiNg/&#13;&#10;JylUC8Xbmh2TYHY2ZNckfvuOp3oZZni8N++XrUbbiB47XztSEE8jEEiFMzWVCn72H8+vIHzQZHTj&#13;&#10;CBVc0cMqf3zIdGrcQN/Y70IpOIR8qhVUIbSplL6o0Go/dS0SayfXWR347EppOj1wuG3kLIoW0uqa&#13;&#10;+EOlW9xUWJx3F6vgc9DD+iV+77fn0+Z62M+/frcxKvU0Gd+WPNZLEAHH8O+AGwP3h5yLHd2FjBeN&#13;&#10;AqYJCpKEIW5qPJ+BOPKyiBMQMs/kPUX+BwAA//8DAFBLAQItABQABgAIAAAAIQBaIpOj/wAAAOUB&#13;&#10;AAATAAAAAAAAAAAAAAAAAAAAAABbQ29udGVudF9UeXBlc10ueG1sUEsBAi0AFAAGAAgAAAAhAKdK&#13;&#10;zzjXAAAAlgEAAAsAAAAAAAAAAAAAAAAAMAEAAF9yZWxzLy5yZWxzUEsBAi0AFAAGAAgAAAAhAJO7&#13;&#10;LsgrBwAATyYAAA4AAAAAAAAAAAAAAAAAMAIAAGRycy9lMm9Eb2MueG1sUEsBAi0AFAAGAAgAAAAh&#13;&#10;AGwYW4PiAAAADQEAAA8AAAAAAAAAAAAAAAAAhwkAAGRycy9kb3ducmV2LnhtbFBLBQYAAAAABAAE&#13;&#10;APMAAACWCgAAAAA=&#13;&#10;">
              <v:shape id="Freeform 71" o:spid="_x0000_s1027" style="position:absolute;left:2560;top:121;width:4756;height:4733;visibility:visible;mso-wrap-style:square;v-text-anchor:top" coordsize="420,42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fogssYAAADhAAAADwAAAGRycy9kb3ducmV2LnhtbESPT4vC&#13;&#10;MBTE74LfITzB25rqYV2rUdR1Vz36B70+mmdbbF5KErV+e7Ow4GVgGOY3zGTWmErcyfnSsoJ+LwFB&#13;&#10;nFldcq7gePj5+ALhA7LGyjIpeJKH2bTdmmCq7YN3dN+HXEQI+xQVFCHUqZQ+K8ig79maOGYX6wyG&#13;&#10;aF0utcNHhJtKDpLkUxosOS4UWNOyoOy6vxkFv7XWdpFd1v68Xa4GR2dWm9FJqW6n+R5HmY9BBGrC&#13;&#10;u/GP2GgFwz78HYpnQMjpCwAA//8DAFBLAQItABQABgAIAAAAIQCcrWMz7wAAAIgBAAATAAAAAAAA&#13;&#10;AAAAAAAAAAAAAABbQ29udGVudF9UeXBlc10ueG1sUEsBAi0AFAAGAAgAAAAhAFHn8aa/AAAAFgEA&#13;&#10;AAsAAAAAAAAAAAAAAAAAIAEAAF9yZWxzLy5yZWxzUEsBAi0AFAAGAAgAAAAhAFn6ILLGAAAA4QAA&#13;&#10;AA8AAAAAAAAAAAAAAAAACAIAAGRycy9kb3ducmV2LnhtbFBLBQYAAAAAAwADALcAAAD7AgAAAAA=&#13;&#10;" path="m,420r,l416,r4,l,420xe" fillcolor="#8496b0 [1951]" stroked="f">
                <v:path arrowok="t" o:connecttype="custom" o:connectlocs="0,473242;0,473242;471071,0;475601,0;0,473242" o:connectangles="0,0,0,0,0"/>
              </v:shape>
              <v:shape id="Freeform 72" o:spid="_x0000_s1028" style="position:absolute;left:1341;top:487;width:5956;height:5927;visibility:visible;mso-wrap-style:square;v-text-anchor:top" coordsize="526,526"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0J66ZskAAADhAAAADwAAAGRycy9kb3ducmV2LnhtbESPT2vC&#13;&#10;QBTE74LfYXmCN93UQluiq/iH0iIVNPbi7ZF9JqG7b0N2Namf3i0UvAwMw/yGmS06a8SVGl85VvA0&#13;&#10;TkAQ505XXCj4Pr6P3kD4gKzROCYFv+RhMe/3Zphq1/KBrlkoRISwT1FBGUKdSunzkiz6sauJY3Z2&#13;&#10;jcUQbVNI3WAb4dbISZK8SIsVx4USa1qXlP9kF6vg9LWXK3nbbT/abPNslkc0B7NVajjoNtMoyymI&#13;&#10;QF14NP4Rn1rB6wT+DsUzIOT8DgAA//8DAFBLAQItABQABgAIAAAAIQCcrWMz7wAAAIgBAAATAAAA&#13;&#10;AAAAAAAAAAAAAAAAAABbQ29udGVudF9UeXBlc10ueG1sUEsBAi0AFAAGAAgAAAAhAFHn8aa/AAAA&#13;&#10;FgEAAAsAAAAAAAAAAAAAAAAAIAEAAF9yZWxzLy5yZWxzUEsBAi0AFAAGAAgAAAAhANCeumbJAAAA&#13;&#10;4QAAAA8AAAAAAAAAAAAAAAAACAIAAGRycy9kb3ducmV2LnhtbFBLBQYAAAAAAwADALcAAAD+AgAA&#13;&#10;AAA=&#13;&#10;" path="m,526r,l522,r4,4l,526xe" fillcolor="#8496b0 [1951]" stroked="f">
                <v:path arrowok="t" o:connecttype="custom" o:connectlocs="0,592679;0,592679;591104,0;595634,4507;0,592679" o:connectangles="0,0,0,0,0"/>
              </v:shape>
              <v:shape id="Freeform 73" o:spid="_x0000_s1029" style="position:absolute;left:1463;top:365;width:5854;height:5826;visibility:visible;mso-wrap-style:square;v-text-anchor:top" coordsize="517,51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tW8mskAAADhAAAADwAAAGRycy9kb3ducmV2LnhtbESPQWvC&#13;&#10;QBSE7wX/w/IK3ppNLdqSuIpopXoRayvk+Jp9JsHs25DdxvjvXaHQy8AwzDfMdN6bWnTUusqyguco&#13;&#10;BkGcW11xoeD7a/30BsJ5ZI21ZVJwJQfz2eBhiom2F/6k7uALESDsElRQet8kUrq8JIMusg1xyE62&#13;&#10;NeiDbQupW7wEuKnlKI4n0mDFYaHEhpYl5efDr1Gw3HVHnX2MjvLUZeP6Z8vj9z0rNXzsV2mQRQrC&#13;&#10;U+//G3+IjVbw+gL3Q+EMCDm7AQAA//8DAFBLAQItABQABgAIAAAAIQCcrWMz7wAAAIgBAAATAAAA&#13;&#10;AAAAAAAAAAAAAAAAAABbQ29udGVudF9UeXBlc10ueG1sUEsBAi0AFAAGAAgAAAAhAFHn8aa/AAAA&#13;&#10;FgEAAAsAAAAAAAAAAAAAAAAAIAEAAF9yZWxzLy5yZWxzUEsBAi0AFAAGAAgAAAAhAKbVvJrJAAAA&#13;&#10;4QAAAA8AAAAAAAAAAAAAAAAACAIAAGRycy9kb3ducmV2LnhtbFBLBQYAAAAAAwADALcAAAD+AgAA&#13;&#10;AAA=&#13;&#10;" path="m,517r,-5l513,r4,l,517xe" fillcolor="#8496b0 [1951]" stroked="f">
                <v:path arrowok="t" o:connecttype="custom" o:connectlocs="0,582539;0,576905;580913,0;585443,0;0,582539" o:connectangles="0,0,0,0,0"/>
              </v:shape>
              <v:shape id="Freeform 74" o:spid="_x0000_s1030" style="position:absolute;left:2072;top:975;width:5220;height:5206;visibility:visible;mso-wrap-style:square;v-text-anchor:top" coordsize="461,462"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4q4UtMoAAADhAAAADwAAAGRycy9kb3ducmV2LnhtbESPQWvC&#13;&#10;QBSE74X+h+UVeil1o5RaoquoRaggYk0vvT2yz2xq9m3Irkn017uFQi8DwzDfMNN5byvRUuNLxwqG&#13;&#10;gwQEce50yYWCr2z9/AbCB2SNlWNScCEP89n93RRT7Tr+pPYQChEh7FNUYEKoUyl9bsiiH7iaOGZH&#13;&#10;11gM0TaF1A12EW4rOUqSV2mx5LhgsKaVofx0OFsF7fF7R5t9dl0+bUfbzvBPffKZUo8P/fskymIC&#13;&#10;IlAf/ht/iA+tYPwCv4fiGRBydgMAAP//AwBQSwECLQAUAAYACAAAACEAnK1jM+8AAACIAQAAEwAA&#13;&#10;AAAAAAAAAAAAAAAAAAAAW0NvbnRlbnRfVHlwZXNdLnhtbFBLAQItABQABgAIAAAAIQBR5/GmvwAA&#13;&#10;ABYBAAALAAAAAAAAAAAAAAAAACABAABfcmVscy8ucmVsc1BLAQItABQABgAIAAAAIQDirhS0ygAA&#13;&#10;AOEAAAAPAAAAAAAAAAAAAAAAAAgCAABkcnMvZG93bnJldi54bWxQSwUGAAAAAAMAAwC3AAAA/wIA&#13;&#10;AAAA&#13;&#10;" path="m,462r,l457,r4,5l,462xe" fillcolor="#8496b0 [1951]" stroked="f">
                <v:path arrowok="t" o:connecttype="custom" o:connectlocs="0,520566;0,520566;517499,0;522029,5634;0,520566" o:connectangles="0,0,0,0,0"/>
              </v:shape>
              <v:shape id="Freeform 75" o:spid="_x0000_s1031" style="position:absolute;top:365;width:7315;height:7223;visibility:visible;mso-wrap-style:square;v-text-anchor:top" coordsize="646,641"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gbMIMoAAADhAAAADwAAAGRycy9kb3ducmV2LnhtbESPW2sC&#13;&#10;MRSE3wv+h3AKvtWsrZeyGkVaBBUfvLTg42Fz3F3dnCxJ1O2/bwTBl4FhmG+Y8bQxlbiS86VlBd1O&#13;&#10;AoI4s7rkXMHPfv72CcIHZI2VZVLwRx6mk9bLGFNtb7yl6y7kIkLYp6igCKFOpfRZQQZ9x9bEMTta&#13;&#10;ZzBE63KpHd4i3FTyPUkG0mDJcaHAmr4Kys67i1GwWSW1W8vltns4rI6ntdx8/PZypdqvzfcoymwE&#13;&#10;IlATno0HYqEVDPtwPxTPgJCTfwAAAP//AwBQSwECLQAUAAYACAAAACEAnK1jM+8AAACIAQAAEwAA&#13;&#10;AAAAAAAAAAAAAAAAAAAAW0NvbnRlbnRfVHlwZXNdLnhtbFBLAQItABQABgAIAAAAIQBR5/GmvwAA&#13;&#10;ABYBAAALAAAAAAAAAAAAAAAAACABAABfcmVscy8ucmVsc1BLAQItABQABgAIAAAAIQC2BswgygAA&#13;&#10;AOEAAAAPAAAAAAAAAAAAAAAAAAgCAABkcnMvZG93bnJldi54bWxQSwUGAAAAAAMAAwC3AAAA/wIA&#13;&#10;AAAA&#13;&#10;" path="m5,641r-5,l642,r4,l5,641xe" fillcolor="#8496b0 [1951]" stroked="f">
                <v:path arrowok="t" o:connecttype="custom" o:connectlocs="5662,722258;0,722258;726990,0;731520,0;5662,722258" o:connectangles="0,0,0,0,0"/>
              </v:shape>
              <v:shapetype id="_x0000_t202" coordsize="21600,21600" o:spt="202" path="m,l,21600r21600,l21600,xe">
                <v:stroke joinstyle="miter"/>
                <v:path gradientshapeok="t" o:connecttype="rect"/>
              </v:shapetype>
              <v:shape id="Text Box 76" o:spid="_x0000_s1032" type="#_x0000_t202" style="position:absolute;left:731;top:121;width:3563;height:350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LX09coAAADhAAAADwAAAGRycy9kb3ducmV2LnhtbESPQUvD&#13;&#10;QBSE74L/YXmCN7tpD1XSbotYCx5aq1WhvT2zzySYfRt2X9P033cLgpeBYZhvmOm8d43qKMTas4Hh&#13;&#10;IANFXHhbc2ng82N59wAqCrLFxjMZOFGE+ez6aoq59Ud+p24rpUoQjjkaqETaXOtYVOQwDnxLnLIf&#13;&#10;HxxKsqHUNuAxwV2jR1k21g5rTgsVtvRUUfG7PTgDzS6G1Xcm+25RruVtow9fz8NXY25v+sUkyeME&#13;&#10;lFAv/40/xIs1cD+Gy6F0BpSenQEAAP//AwBQSwECLQAUAAYACAAAACEAnK1jM+8AAACIAQAAEwAA&#13;&#10;AAAAAAAAAAAAAAAAAAAAW0NvbnRlbnRfVHlwZXNdLnhtbFBLAQItABQABgAIAAAAIQBR5/GmvwAA&#13;&#10;ABYBAAALAAAAAAAAAAAAAAAAACABAABfcmVscy8ucmVsc1BLAQItABQABgAIAAAAIQBwtfT1ygAA&#13;&#10;AOEAAAAPAAAAAAAAAAAAAAAAAAgCAABkcnMvZG93bnJldi54bWxQSwUGAAAAAAMAAwC3AAAA/wIA&#13;&#10;AAAA&#13;&#10;" filled="f" stroked="f" strokeweight=".5pt">
                <v:textbox inset="0,0,0,0">
                  <w:txbxContent>
                    <w:p w14:paraId="76A19D69" w14:textId="13780BFC" w:rsidR="0096031D" w:rsidRPr="00086C29" w:rsidRDefault="0096031D">
                      <w:pPr>
                        <w:jc w:val="right"/>
                        <w:rPr>
                          <w:rFonts w:ascii="Times New Roman" w:hAnsi="Times New Roman" w:cs="Times New Roman"/>
                          <w:sz w:val="32"/>
                          <w:szCs w:val="32"/>
                        </w:rPr>
                      </w:pPr>
                    </w:p>
                  </w:txbxContent>
                </v:textbox>
              </v:shape>
              <w10:wrap anchorx="margin" anchory="margin"/>
            </v:group>
          </w:pict>
        </mc:Fallback>
      </mc:AlternateContent>
    </w:r>
  </w:p>
  <w:p w14:paraId="036C25BA" w14:textId="77777777" w:rsidR="003801B0" w:rsidRDefault="003801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226D1" w14:textId="77777777" w:rsidR="00A41012" w:rsidRDefault="00A410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451721"/>
    <w:multiLevelType w:val="hybridMultilevel"/>
    <w:tmpl w:val="1994A4D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604B702E"/>
    <w:multiLevelType w:val="hybridMultilevel"/>
    <w:tmpl w:val="BB868C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81495973">
    <w:abstractNumId w:val="0"/>
  </w:num>
  <w:num w:numId="2" w16cid:durableId="1426269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8F4"/>
    <w:rsid w:val="00032F30"/>
    <w:rsid w:val="00060490"/>
    <w:rsid w:val="0006620A"/>
    <w:rsid w:val="00086C29"/>
    <w:rsid w:val="00127B2F"/>
    <w:rsid w:val="001D51D9"/>
    <w:rsid w:val="001E03C3"/>
    <w:rsid w:val="001F27B4"/>
    <w:rsid w:val="002167CE"/>
    <w:rsid w:val="00267E05"/>
    <w:rsid w:val="00281C9C"/>
    <w:rsid w:val="003418F4"/>
    <w:rsid w:val="003801B0"/>
    <w:rsid w:val="0039023C"/>
    <w:rsid w:val="003C53C4"/>
    <w:rsid w:val="004220C4"/>
    <w:rsid w:val="0044436E"/>
    <w:rsid w:val="00452016"/>
    <w:rsid w:val="00471E13"/>
    <w:rsid w:val="004742ED"/>
    <w:rsid w:val="00500B97"/>
    <w:rsid w:val="00503872"/>
    <w:rsid w:val="0052606B"/>
    <w:rsid w:val="00535628"/>
    <w:rsid w:val="00556D5B"/>
    <w:rsid w:val="00624034"/>
    <w:rsid w:val="006A386A"/>
    <w:rsid w:val="006F4E61"/>
    <w:rsid w:val="007124DA"/>
    <w:rsid w:val="00730968"/>
    <w:rsid w:val="007450B9"/>
    <w:rsid w:val="00876CD4"/>
    <w:rsid w:val="00880016"/>
    <w:rsid w:val="008B0732"/>
    <w:rsid w:val="008B1EB6"/>
    <w:rsid w:val="008C6545"/>
    <w:rsid w:val="009114E2"/>
    <w:rsid w:val="00921820"/>
    <w:rsid w:val="0096031D"/>
    <w:rsid w:val="009A65AB"/>
    <w:rsid w:val="009C0B5F"/>
    <w:rsid w:val="009F0732"/>
    <w:rsid w:val="00A20594"/>
    <w:rsid w:val="00A41012"/>
    <w:rsid w:val="00A737ED"/>
    <w:rsid w:val="00AA3D81"/>
    <w:rsid w:val="00B24834"/>
    <w:rsid w:val="00B81ECA"/>
    <w:rsid w:val="00BD2651"/>
    <w:rsid w:val="00BF2D7C"/>
    <w:rsid w:val="00C30FC5"/>
    <w:rsid w:val="00C43442"/>
    <w:rsid w:val="00CA4598"/>
    <w:rsid w:val="00CE748B"/>
    <w:rsid w:val="00CF3D07"/>
    <w:rsid w:val="00D86BA7"/>
    <w:rsid w:val="00F23FDE"/>
    <w:rsid w:val="00F360FC"/>
    <w:rsid w:val="00F723BE"/>
    <w:rsid w:val="00F95E21"/>
    <w:rsid w:val="00FB3559"/>
    <w:rsid w:val="00FB67E7"/>
    <w:rsid w:val="00FD154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681B7"/>
  <w15:chartTrackingRefBased/>
  <w15:docId w15:val="{2923228F-9612-4D8E-ABEF-9764DB1AD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C9C"/>
    <w:pPr>
      <w:spacing w:line="256" w:lineRule="auto"/>
    </w:pPr>
    <w:rPr>
      <w:kern w:val="2"/>
      <w14:ligatures w14:val="standardContextual"/>
    </w:rPr>
  </w:style>
  <w:style w:type="paragraph" w:styleId="Judul1">
    <w:name w:val="heading 1"/>
    <w:basedOn w:val="Normal"/>
    <w:next w:val="Normal"/>
    <w:link w:val="Judul1KAR"/>
    <w:uiPriority w:val="9"/>
    <w:qFormat/>
    <w:rsid w:val="009A65AB"/>
    <w:pPr>
      <w:spacing w:line="259" w:lineRule="auto"/>
      <w:jc w:val="right"/>
      <w:outlineLvl w:val="0"/>
    </w:pPr>
    <w:rPr>
      <w:rFonts w:ascii="Old English Text MT" w:hAnsi="Old English Text MT" w:cs="Times New Roman"/>
      <w:sz w:val="48"/>
      <w:szCs w:val="48"/>
    </w:rPr>
  </w:style>
  <w:style w:type="paragraph" w:styleId="Judul2">
    <w:name w:val="heading 2"/>
    <w:basedOn w:val="Normal"/>
    <w:next w:val="Normal"/>
    <w:link w:val="Judul2KAR"/>
    <w:uiPriority w:val="9"/>
    <w:unhideWhenUsed/>
    <w:qFormat/>
    <w:rsid w:val="008B0732"/>
    <w:pPr>
      <w:spacing w:line="360" w:lineRule="auto"/>
      <w:jc w:val="center"/>
      <w:outlineLvl w:val="1"/>
    </w:pPr>
    <w:rPr>
      <w:rFonts w:ascii="Times New Roman" w:hAnsi="Times New Roman" w:cs="Times New Roman"/>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NormalWeb">
    <w:name w:val="Normal (Web)"/>
    <w:basedOn w:val="Normal"/>
    <w:uiPriority w:val="99"/>
    <w:semiHidden/>
    <w:unhideWhenUsed/>
    <w:rsid w:val="00500B97"/>
    <w:pPr>
      <w:spacing w:before="100" w:beforeAutospacing="1" w:after="100" w:afterAutospacing="1" w:line="240" w:lineRule="auto"/>
    </w:pPr>
    <w:rPr>
      <w:rFonts w:ascii="Times New Roman" w:eastAsiaTheme="minorEastAsia" w:hAnsi="Times New Roman" w:cs="Times New Roman"/>
      <w:kern w:val="0"/>
      <w:sz w:val="24"/>
      <w:szCs w:val="24"/>
      <w:lang w:val="id-ID" w:eastAsia="id-ID"/>
      <w14:ligatures w14:val="none"/>
    </w:rPr>
  </w:style>
  <w:style w:type="character" w:customStyle="1" w:styleId="apple-converted-space">
    <w:name w:val="apple-converted-space"/>
    <w:basedOn w:val="FontParagrafDefault"/>
    <w:rsid w:val="00500B97"/>
  </w:style>
  <w:style w:type="character" w:styleId="Kuat">
    <w:name w:val="Strong"/>
    <w:basedOn w:val="FontParagrafDefault"/>
    <w:uiPriority w:val="22"/>
    <w:qFormat/>
    <w:rsid w:val="00500B97"/>
    <w:rPr>
      <w:b/>
      <w:bCs/>
    </w:rPr>
  </w:style>
  <w:style w:type="character" w:styleId="Penekanan">
    <w:name w:val="Emphasis"/>
    <w:basedOn w:val="FontParagrafDefault"/>
    <w:uiPriority w:val="20"/>
    <w:qFormat/>
    <w:rsid w:val="006F4E61"/>
    <w:rPr>
      <w:i/>
      <w:iCs/>
    </w:rPr>
  </w:style>
  <w:style w:type="paragraph" w:styleId="DaftarParagraf">
    <w:name w:val="List Paragraph"/>
    <w:basedOn w:val="Normal"/>
    <w:uiPriority w:val="34"/>
    <w:qFormat/>
    <w:rsid w:val="008B1EB6"/>
    <w:pPr>
      <w:ind w:left="720"/>
      <w:contextualSpacing/>
    </w:pPr>
  </w:style>
  <w:style w:type="paragraph" w:styleId="Header">
    <w:name w:val="header"/>
    <w:basedOn w:val="Normal"/>
    <w:link w:val="HeaderKAR"/>
    <w:uiPriority w:val="99"/>
    <w:unhideWhenUsed/>
    <w:rsid w:val="0039023C"/>
    <w:pPr>
      <w:tabs>
        <w:tab w:val="center" w:pos="4513"/>
        <w:tab w:val="right" w:pos="9026"/>
      </w:tabs>
      <w:spacing w:after="0" w:line="240" w:lineRule="auto"/>
    </w:pPr>
  </w:style>
  <w:style w:type="character" w:customStyle="1" w:styleId="HeaderKAR">
    <w:name w:val="Header KAR"/>
    <w:basedOn w:val="FontParagrafDefault"/>
    <w:link w:val="Header"/>
    <w:uiPriority w:val="99"/>
    <w:rsid w:val="0039023C"/>
    <w:rPr>
      <w:kern w:val="2"/>
      <w14:ligatures w14:val="standardContextual"/>
    </w:rPr>
  </w:style>
  <w:style w:type="paragraph" w:styleId="Footer">
    <w:name w:val="footer"/>
    <w:basedOn w:val="Normal"/>
    <w:link w:val="FooterKAR"/>
    <w:uiPriority w:val="99"/>
    <w:unhideWhenUsed/>
    <w:rsid w:val="0039023C"/>
    <w:pPr>
      <w:tabs>
        <w:tab w:val="center" w:pos="4513"/>
        <w:tab w:val="right" w:pos="9026"/>
      </w:tabs>
      <w:spacing w:after="0" w:line="240" w:lineRule="auto"/>
    </w:pPr>
  </w:style>
  <w:style w:type="character" w:customStyle="1" w:styleId="FooterKAR">
    <w:name w:val="Footer KAR"/>
    <w:basedOn w:val="FontParagrafDefault"/>
    <w:link w:val="Footer"/>
    <w:uiPriority w:val="99"/>
    <w:rsid w:val="0039023C"/>
    <w:rPr>
      <w:kern w:val="2"/>
      <w14:ligatures w14:val="standardContextual"/>
    </w:rPr>
  </w:style>
  <w:style w:type="character" w:customStyle="1" w:styleId="Judul1KAR">
    <w:name w:val="Judul 1 KAR"/>
    <w:basedOn w:val="FontParagrafDefault"/>
    <w:link w:val="Judul1"/>
    <w:uiPriority w:val="9"/>
    <w:rsid w:val="009A65AB"/>
    <w:rPr>
      <w:rFonts w:ascii="Old English Text MT" w:hAnsi="Old English Text MT" w:cs="Times New Roman"/>
      <w:kern w:val="2"/>
      <w:sz w:val="48"/>
      <w:szCs w:val="48"/>
      <w14:ligatures w14:val="standardContextual"/>
    </w:rPr>
  </w:style>
  <w:style w:type="paragraph" w:styleId="JudulTOC">
    <w:name w:val="TOC Heading"/>
    <w:basedOn w:val="Judul1"/>
    <w:next w:val="Normal"/>
    <w:uiPriority w:val="39"/>
    <w:unhideWhenUsed/>
    <w:qFormat/>
    <w:rsid w:val="0039023C"/>
    <w:pPr>
      <w:outlineLvl w:val="9"/>
    </w:pPr>
    <w:rPr>
      <w:kern w:val="0"/>
      <w:lang w:val="en-US"/>
      <w14:ligatures w14:val="none"/>
    </w:rPr>
  </w:style>
  <w:style w:type="character" w:customStyle="1" w:styleId="Judul2KAR">
    <w:name w:val="Judul 2 KAR"/>
    <w:basedOn w:val="FontParagrafDefault"/>
    <w:link w:val="Judul2"/>
    <w:uiPriority w:val="9"/>
    <w:rsid w:val="008B0732"/>
    <w:rPr>
      <w:rFonts w:ascii="Times New Roman" w:hAnsi="Times New Roman" w:cs="Times New Roman"/>
      <w:kern w:val="2"/>
      <w:sz w:val="24"/>
      <w:szCs w:val="24"/>
      <w14:ligatures w14:val="standardContextual"/>
    </w:rPr>
  </w:style>
  <w:style w:type="paragraph" w:styleId="TOC1">
    <w:name w:val="toc 1"/>
    <w:basedOn w:val="Normal"/>
    <w:next w:val="Normal"/>
    <w:autoRedefine/>
    <w:uiPriority w:val="39"/>
    <w:unhideWhenUsed/>
    <w:rsid w:val="00086C29"/>
    <w:pPr>
      <w:tabs>
        <w:tab w:val="right" w:leader="dot" w:pos="9016"/>
      </w:tabs>
      <w:spacing w:after="100"/>
    </w:pPr>
    <w:rPr>
      <w:noProof/>
    </w:rPr>
  </w:style>
  <w:style w:type="paragraph" w:styleId="TOC2">
    <w:name w:val="toc 2"/>
    <w:basedOn w:val="Normal"/>
    <w:next w:val="Normal"/>
    <w:autoRedefine/>
    <w:uiPriority w:val="39"/>
    <w:unhideWhenUsed/>
    <w:rsid w:val="00A20594"/>
    <w:pPr>
      <w:spacing w:after="100"/>
      <w:ind w:left="220"/>
    </w:pPr>
  </w:style>
  <w:style w:type="character" w:styleId="Hyperlink">
    <w:name w:val="Hyperlink"/>
    <w:basedOn w:val="FontParagrafDefault"/>
    <w:uiPriority w:val="99"/>
    <w:unhideWhenUsed/>
    <w:rsid w:val="00A205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68954">
      <w:bodyDiv w:val="1"/>
      <w:marLeft w:val="0"/>
      <w:marRight w:val="0"/>
      <w:marTop w:val="0"/>
      <w:marBottom w:val="0"/>
      <w:divBdr>
        <w:top w:val="none" w:sz="0" w:space="0" w:color="auto"/>
        <w:left w:val="none" w:sz="0" w:space="0" w:color="auto"/>
        <w:bottom w:val="none" w:sz="0" w:space="0" w:color="auto"/>
        <w:right w:val="none" w:sz="0" w:space="0" w:color="auto"/>
      </w:divBdr>
    </w:div>
    <w:div w:id="312757447">
      <w:bodyDiv w:val="1"/>
      <w:marLeft w:val="0"/>
      <w:marRight w:val="0"/>
      <w:marTop w:val="0"/>
      <w:marBottom w:val="0"/>
      <w:divBdr>
        <w:top w:val="none" w:sz="0" w:space="0" w:color="auto"/>
        <w:left w:val="none" w:sz="0" w:space="0" w:color="auto"/>
        <w:bottom w:val="none" w:sz="0" w:space="0" w:color="auto"/>
        <w:right w:val="none" w:sz="0" w:space="0" w:color="auto"/>
      </w:divBdr>
    </w:div>
    <w:div w:id="379522519">
      <w:bodyDiv w:val="1"/>
      <w:marLeft w:val="0"/>
      <w:marRight w:val="0"/>
      <w:marTop w:val="0"/>
      <w:marBottom w:val="0"/>
      <w:divBdr>
        <w:top w:val="none" w:sz="0" w:space="0" w:color="auto"/>
        <w:left w:val="none" w:sz="0" w:space="0" w:color="auto"/>
        <w:bottom w:val="none" w:sz="0" w:space="0" w:color="auto"/>
        <w:right w:val="none" w:sz="0" w:space="0" w:color="auto"/>
      </w:divBdr>
    </w:div>
    <w:div w:id="417750736">
      <w:bodyDiv w:val="1"/>
      <w:marLeft w:val="0"/>
      <w:marRight w:val="0"/>
      <w:marTop w:val="0"/>
      <w:marBottom w:val="0"/>
      <w:divBdr>
        <w:top w:val="none" w:sz="0" w:space="0" w:color="auto"/>
        <w:left w:val="none" w:sz="0" w:space="0" w:color="auto"/>
        <w:bottom w:val="none" w:sz="0" w:space="0" w:color="auto"/>
        <w:right w:val="none" w:sz="0" w:space="0" w:color="auto"/>
      </w:divBdr>
    </w:div>
    <w:div w:id="449013463">
      <w:bodyDiv w:val="1"/>
      <w:marLeft w:val="0"/>
      <w:marRight w:val="0"/>
      <w:marTop w:val="0"/>
      <w:marBottom w:val="0"/>
      <w:divBdr>
        <w:top w:val="none" w:sz="0" w:space="0" w:color="auto"/>
        <w:left w:val="none" w:sz="0" w:space="0" w:color="auto"/>
        <w:bottom w:val="none" w:sz="0" w:space="0" w:color="auto"/>
        <w:right w:val="none" w:sz="0" w:space="0" w:color="auto"/>
      </w:divBdr>
    </w:div>
    <w:div w:id="526482643">
      <w:bodyDiv w:val="1"/>
      <w:marLeft w:val="0"/>
      <w:marRight w:val="0"/>
      <w:marTop w:val="0"/>
      <w:marBottom w:val="0"/>
      <w:divBdr>
        <w:top w:val="none" w:sz="0" w:space="0" w:color="auto"/>
        <w:left w:val="none" w:sz="0" w:space="0" w:color="auto"/>
        <w:bottom w:val="none" w:sz="0" w:space="0" w:color="auto"/>
        <w:right w:val="none" w:sz="0" w:space="0" w:color="auto"/>
      </w:divBdr>
    </w:div>
    <w:div w:id="562910610">
      <w:bodyDiv w:val="1"/>
      <w:marLeft w:val="0"/>
      <w:marRight w:val="0"/>
      <w:marTop w:val="0"/>
      <w:marBottom w:val="0"/>
      <w:divBdr>
        <w:top w:val="none" w:sz="0" w:space="0" w:color="auto"/>
        <w:left w:val="none" w:sz="0" w:space="0" w:color="auto"/>
        <w:bottom w:val="none" w:sz="0" w:space="0" w:color="auto"/>
        <w:right w:val="none" w:sz="0" w:space="0" w:color="auto"/>
      </w:divBdr>
    </w:div>
    <w:div w:id="588857029">
      <w:bodyDiv w:val="1"/>
      <w:marLeft w:val="0"/>
      <w:marRight w:val="0"/>
      <w:marTop w:val="0"/>
      <w:marBottom w:val="0"/>
      <w:divBdr>
        <w:top w:val="none" w:sz="0" w:space="0" w:color="auto"/>
        <w:left w:val="none" w:sz="0" w:space="0" w:color="auto"/>
        <w:bottom w:val="none" w:sz="0" w:space="0" w:color="auto"/>
        <w:right w:val="none" w:sz="0" w:space="0" w:color="auto"/>
      </w:divBdr>
    </w:div>
    <w:div w:id="594243040">
      <w:bodyDiv w:val="1"/>
      <w:marLeft w:val="0"/>
      <w:marRight w:val="0"/>
      <w:marTop w:val="0"/>
      <w:marBottom w:val="0"/>
      <w:divBdr>
        <w:top w:val="none" w:sz="0" w:space="0" w:color="auto"/>
        <w:left w:val="none" w:sz="0" w:space="0" w:color="auto"/>
        <w:bottom w:val="none" w:sz="0" w:space="0" w:color="auto"/>
        <w:right w:val="none" w:sz="0" w:space="0" w:color="auto"/>
      </w:divBdr>
    </w:div>
    <w:div w:id="608700370">
      <w:bodyDiv w:val="1"/>
      <w:marLeft w:val="0"/>
      <w:marRight w:val="0"/>
      <w:marTop w:val="0"/>
      <w:marBottom w:val="0"/>
      <w:divBdr>
        <w:top w:val="none" w:sz="0" w:space="0" w:color="auto"/>
        <w:left w:val="none" w:sz="0" w:space="0" w:color="auto"/>
        <w:bottom w:val="none" w:sz="0" w:space="0" w:color="auto"/>
        <w:right w:val="none" w:sz="0" w:space="0" w:color="auto"/>
      </w:divBdr>
    </w:div>
    <w:div w:id="683824676">
      <w:bodyDiv w:val="1"/>
      <w:marLeft w:val="0"/>
      <w:marRight w:val="0"/>
      <w:marTop w:val="0"/>
      <w:marBottom w:val="0"/>
      <w:divBdr>
        <w:top w:val="none" w:sz="0" w:space="0" w:color="auto"/>
        <w:left w:val="none" w:sz="0" w:space="0" w:color="auto"/>
        <w:bottom w:val="none" w:sz="0" w:space="0" w:color="auto"/>
        <w:right w:val="none" w:sz="0" w:space="0" w:color="auto"/>
      </w:divBdr>
    </w:div>
    <w:div w:id="761797514">
      <w:bodyDiv w:val="1"/>
      <w:marLeft w:val="0"/>
      <w:marRight w:val="0"/>
      <w:marTop w:val="0"/>
      <w:marBottom w:val="0"/>
      <w:divBdr>
        <w:top w:val="none" w:sz="0" w:space="0" w:color="auto"/>
        <w:left w:val="none" w:sz="0" w:space="0" w:color="auto"/>
        <w:bottom w:val="none" w:sz="0" w:space="0" w:color="auto"/>
        <w:right w:val="none" w:sz="0" w:space="0" w:color="auto"/>
      </w:divBdr>
    </w:div>
    <w:div w:id="803692953">
      <w:bodyDiv w:val="1"/>
      <w:marLeft w:val="0"/>
      <w:marRight w:val="0"/>
      <w:marTop w:val="0"/>
      <w:marBottom w:val="0"/>
      <w:divBdr>
        <w:top w:val="none" w:sz="0" w:space="0" w:color="auto"/>
        <w:left w:val="none" w:sz="0" w:space="0" w:color="auto"/>
        <w:bottom w:val="none" w:sz="0" w:space="0" w:color="auto"/>
        <w:right w:val="none" w:sz="0" w:space="0" w:color="auto"/>
      </w:divBdr>
    </w:div>
    <w:div w:id="888035453">
      <w:bodyDiv w:val="1"/>
      <w:marLeft w:val="0"/>
      <w:marRight w:val="0"/>
      <w:marTop w:val="0"/>
      <w:marBottom w:val="0"/>
      <w:divBdr>
        <w:top w:val="none" w:sz="0" w:space="0" w:color="auto"/>
        <w:left w:val="none" w:sz="0" w:space="0" w:color="auto"/>
        <w:bottom w:val="none" w:sz="0" w:space="0" w:color="auto"/>
        <w:right w:val="none" w:sz="0" w:space="0" w:color="auto"/>
      </w:divBdr>
    </w:div>
    <w:div w:id="909343262">
      <w:bodyDiv w:val="1"/>
      <w:marLeft w:val="0"/>
      <w:marRight w:val="0"/>
      <w:marTop w:val="0"/>
      <w:marBottom w:val="0"/>
      <w:divBdr>
        <w:top w:val="none" w:sz="0" w:space="0" w:color="auto"/>
        <w:left w:val="none" w:sz="0" w:space="0" w:color="auto"/>
        <w:bottom w:val="none" w:sz="0" w:space="0" w:color="auto"/>
        <w:right w:val="none" w:sz="0" w:space="0" w:color="auto"/>
      </w:divBdr>
    </w:div>
    <w:div w:id="1049647802">
      <w:bodyDiv w:val="1"/>
      <w:marLeft w:val="0"/>
      <w:marRight w:val="0"/>
      <w:marTop w:val="0"/>
      <w:marBottom w:val="0"/>
      <w:divBdr>
        <w:top w:val="none" w:sz="0" w:space="0" w:color="auto"/>
        <w:left w:val="none" w:sz="0" w:space="0" w:color="auto"/>
        <w:bottom w:val="none" w:sz="0" w:space="0" w:color="auto"/>
        <w:right w:val="none" w:sz="0" w:space="0" w:color="auto"/>
      </w:divBdr>
    </w:div>
    <w:div w:id="1068697648">
      <w:bodyDiv w:val="1"/>
      <w:marLeft w:val="0"/>
      <w:marRight w:val="0"/>
      <w:marTop w:val="0"/>
      <w:marBottom w:val="0"/>
      <w:divBdr>
        <w:top w:val="none" w:sz="0" w:space="0" w:color="auto"/>
        <w:left w:val="none" w:sz="0" w:space="0" w:color="auto"/>
        <w:bottom w:val="none" w:sz="0" w:space="0" w:color="auto"/>
        <w:right w:val="none" w:sz="0" w:space="0" w:color="auto"/>
      </w:divBdr>
    </w:div>
    <w:div w:id="1081566495">
      <w:bodyDiv w:val="1"/>
      <w:marLeft w:val="0"/>
      <w:marRight w:val="0"/>
      <w:marTop w:val="0"/>
      <w:marBottom w:val="0"/>
      <w:divBdr>
        <w:top w:val="none" w:sz="0" w:space="0" w:color="auto"/>
        <w:left w:val="none" w:sz="0" w:space="0" w:color="auto"/>
        <w:bottom w:val="none" w:sz="0" w:space="0" w:color="auto"/>
        <w:right w:val="none" w:sz="0" w:space="0" w:color="auto"/>
      </w:divBdr>
    </w:div>
    <w:div w:id="1399128346">
      <w:bodyDiv w:val="1"/>
      <w:marLeft w:val="0"/>
      <w:marRight w:val="0"/>
      <w:marTop w:val="0"/>
      <w:marBottom w:val="0"/>
      <w:divBdr>
        <w:top w:val="none" w:sz="0" w:space="0" w:color="auto"/>
        <w:left w:val="none" w:sz="0" w:space="0" w:color="auto"/>
        <w:bottom w:val="none" w:sz="0" w:space="0" w:color="auto"/>
        <w:right w:val="none" w:sz="0" w:space="0" w:color="auto"/>
      </w:divBdr>
    </w:div>
    <w:div w:id="1424303959">
      <w:bodyDiv w:val="1"/>
      <w:marLeft w:val="0"/>
      <w:marRight w:val="0"/>
      <w:marTop w:val="0"/>
      <w:marBottom w:val="0"/>
      <w:divBdr>
        <w:top w:val="none" w:sz="0" w:space="0" w:color="auto"/>
        <w:left w:val="none" w:sz="0" w:space="0" w:color="auto"/>
        <w:bottom w:val="none" w:sz="0" w:space="0" w:color="auto"/>
        <w:right w:val="none" w:sz="0" w:space="0" w:color="auto"/>
      </w:divBdr>
    </w:div>
    <w:div w:id="1573272297">
      <w:bodyDiv w:val="1"/>
      <w:marLeft w:val="0"/>
      <w:marRight w:val="0"/>
      <w:marTop w:val="0"/>
      <w:marBottom w:val="0"/>
      <w:divBdr>
        <w:top w:val="none" w:sz="0" w:space="0" w:color="auto"/>
        <w:left w:val="none" w:sz="0" w:space="0" w:color="auto"/>
        <w:bottom w:val="none" w:sz="0" w:space="0" w:color="auto"/>
        <w:right w:val="none" w:sz="0" w:space="0" w:color="auto"/>
      </w:divBdr>
    </w:div>
    <w:div w:id="1618486004">
      <w:bodyDiv w:val="1"/>
      <w:marLeft w:val="0"/>
      <w:marRight w:val="0"/>
      <w:marTop w:val="0"/>
      <w:marBottom w:val="0"/>
      <w:divBdr>
        <w:top w:val="none" w:sz="0" w:space="0" w:color="auto"/>
        <w:left w:val="none" w:sz="0" w:space="0" w:color="auto"/>
        <w:bottom w:val="none" w:sz="0" w:space="0" w:color="auto"/>
        <w:right w:val="none" w:sz="0" w:space="0" w:color="auto"/>
      </w:divBdr>
    </w:div>
    <w:div w:id="1633906942">
      <w:bodyDiv w:val="1"/>
      <w:marLeft w:val="0"/>
      <w:marRight w:val="0"/>
      <w:marTop w:val="0"/>
      <w:marBottom w:val="0"/>
      <w:divBdr>
        <w:top w:val="none" w:sz="0" w:space="0" w:color="auto"/>
        <w:left w:val="none" w:sz="0" w:space="0" w:color="auto"/>
        <w:bottom w:val="none" w:sz="0" w:space="0" w:color="auto"/>
        <w:right w:val="none" w:sz="0" w:space="0" w:color="auto"/>
      </w:divBdr>
    </w:div>
    <w:div w:id="1638414834">
      <w:bodyDiv w:val="1"/>
      <w:marLeft w:val="0"/>
      <w:marRight w:val="0"/>
      <w:marTop w:val="0"/>
      <w:marBottom w:val="0"/>
      <w:divBdr>
        <w:top w:val="none" w:sz="0" w:space="0" w:color="auto"/>
        <w:left w:val="none" w:sz="0" w:space="0" w:color="auto"/>
        <w:bottom w:val="none" w:sz="0" w:space="0" w:color="auto"/>
        <w:right w:val="none" w:sz="0" w:space="0" w:color="auto"/>
      </w:divBdr>
    </w:div>
    <w:div w:id="1681545174">
      <w:bodyDiv w:val="1"/>
      <w:marLeft w:val="0"/>
      <w:marRight w:val="0"/>
      <w:marTop w:val="0"/>
      <w:marBottom w:val="0"/>
      <w:divBdr>
        <w:top w:val="none" w:sz="0" w:space="0" w:color="auto"/>
        <w:left w:val="none" w:sz="0" w:space="0" w:color="auto"/>
        <w:bottom w:val="none" w:sz="0" w:space="0" w:color="auto"/>
        <w:right w:val="none" w:sz="0" w:space="0" w:color="auto"/>
      </w:divBdr>
    </w:div>
    <w:div w:id="1685092887">
      <w:bodyDiv w:val="1"/>
      <w:marLeft w:val="0"/>
      <w:marRight w:val="0"/>
      <w:marTop w:val="0"/>
      <w:marBottom w:val="0"/>
      <w:divBdr>
        <w:top w:val="none" w:sz="0" w:space="0" w:color="auto"/>
        <w:left w:val="none" w:sz="0" w:space="0" w:color="auto"/>
        <w:bottom w:val="none" w:sz="0" w:space="0" w:color="auto"/>
        <w:right w:val="none" w:sz="0" w:space="0" w:color="auto"/>
      </w:divBdr>
    </w:div>
    <w:div w:id="1697466858">
      <w:bodyDiv w:val="1"/>
      <w:marLeft w:val="0"/>
      <w:marRight w:val="0"/>
      <w:marTop w:val="0"/>
      <w:marBottom w:val="0"/>
      <w:divBdr>
        <w:top w:val="none" w:sz="0" w:space="0" w:color="auto"/>
        <w:left w:val="none" w:sz="0" w:space="0" w:color="auto"/>
        <w:bottom w:val="none" w:sz="0" w:space="0" w:color="auto"/>
        <w:right w:val="none" w:sz="0" w:space="0" w:color="auto"/>
      </w:divBdr>
    </w:div>
    <w:div w:id="1719936057">
      <w:bodyDiv w:val="1"/>
      <w:marLeft w:val="0"/>
      <w:marRight w:val="0"/>
      <w:marTop w:val="0"/>
      <w:marBottom w:val="0"/>
      <w:divBdr>
        <w:top w:val="none" w:sz="0" w:space="0" w:color="auto"/>
        <w:left w:val="none" w:sz="0" w:space="0" w:color="auto"/>
        <w:bottom w:val="none" w:sz="0" w:space="0" w:color="auto"/>
        <w:right w:val="none" w:sz="0" w:space="0" w:color="auto"/>
      </w:divBdr>
    </w:div>
    <w:div w:id="1764253343">
      <w:bodyDiv w:val="1"/>
      <w:marLeft w:val="0"/>
      <w:marRight w:val="0"/>
      <w:marTop w:val="0"/>
      <w:marBottom w:val="0"/>
      <w:divBdr>
        <w:top w:val="none" w:sz="0" w:space="0" w:color="auto"/>
        <w:left w:val="none" w:sz="0" w:space="0" w:color="auto"/>
        <w:bottom w:val="none" w:sz="0" w:space="0" w:color="auto"/>
        <w:right w:val="none" w:sz="0" w:space="0" w:color="auto"/>
      </w:divBdr>
    </w:div>
    <w:div w:id="2005472012">
      <w:bodyDiv w:val="1"/>
      <w:marLeft w:val="0"/>
      <w:marRight w:val="0"/>
      <w:marTop w:val="0"/>
      <w:marBottom w:val="0"/>
      <w:divBdr>
        <w:top w:val="none" w:sz="0" w:space="0" w:color="auto"/>
        <w:left w:val="none" w:sz="0" w:space="0" w:color="auto"/>
        <w:bottom w:val="none" w:sz="0" w:space="0" w:color="auto"/>
        <w:right w:val="none" w:sz="0" w:space="0" w:color="auto"/>
      </w:divBdr>
    </w:div>
    <w:div w:id="2061899006">
      <w:bodyDiv w:val="1"/>
      <w:marLeft w:val="0"/>
      <w:marRight w:val="0"/>
      <w:marTop w:val="0"/>
      <w:marBottom w:val="0"/>
      <w:divBdr>
        <w:top w:val="none" w:sz="0" w:space="0" w:color="auto"/>
        <w:left w:val="none" w:sz="0" w:space="0" w:color="auto"/>
        <w:bottom w:val="none" w:sz="0" w:space="0" w:color="auto"/>
        <w:right w:val="none" w:sz="0" w:space="0" w:color="auto"/>
      </w:divBdr>
    </w:div>
    <w:div w:id="207180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2.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2.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7F98D-F0FC-4122-8676-BBE45EBA774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25246</Words>
  <Characters>143906</Characters>
  <Application>Microsoft Office Word</Application>
  <DocSecurity>0</DocSecurity>
  <Lines>1199</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Akbar Ali</cp:lastModifiedBy>
  <cp:revision>2</cp:revision>
  <dcterms:created xsi:type="dcterms:W3CDTF">2025-08-17T14:32:00Z</dcterms:created>
  <dcterms:modified xsi:type="dcterms:W3CDTF">2025-08-17T14:32:00Z</dcterms:modified>
</cp:coreProperties>
</file>